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4DCE7" w14:textId="77777777" w:rsidR="004E3172" w:rsidRPr="004E3172" w:rsidRDefault="004E3172" w:rsidP="004E3172">
      <w:pPr>
        <w:pStyle w:val="Nadpis2"/>
        <w:jc w:val="center"/>
        <w:rPr>
          <w:color w:val="0070C0"/>
          <w:lang w:val="en-US"/>
        </w:rPr>
      </w:pPr>
      <w:bookmarkStart w:id="0" w:name="_Ref69127332"/>
      <w:r w:rsidRPr="004E3172">
        <w:rPr>
          <w:color w:val="0070C0"/>
          <w:lang w:val="en-US"/>
        </w:rPr>
        <w:t>Static Grid Model Handbook</w:t>
      </w:r>
      <w:bookmarkEnd w:id="0"/>
    </w:p>
    <w:p w14:paraId="1BBB60D6" w14:textId="77777777" w:rsidR="004E3172" w:rsidRPr="004E3172" w:rsidRDefault="004E3172" w:rsidP="004E3172">
      <w:pPr>
        <w:pStyle w:val="Nadpis2"/>
        <w:jc w:val="center"/>
        <w:rPr>
          <w:color w:val="0070C0"/>
          <w:lang w:val="en-US"/>
        </w:rPr>
      </w:pPr>
      <w:r w:rsidRPr="004E3172">
        <w:rPr>
          <w:color w:val="0070C0"/>
          <w:lang w:val="en-US"/>
        </w:rPr>
        <w:t>of the</w:t>
      </w:r>
    </w:p>
    <w:p w14:paraId="7E7EC030" w14:textId="2795FA10" w:rsidR="005B7435" w:rsidRDefault="7F67F6D3" w:rsidP="004E3172">
      <w:pPr>
        <w:pStyle w:val="Nadpis2"/>
        <w:jc w:val="center"/>
        <w:rPr>
          <w:color w:val="0070C0"/>
          <w:lang w:val="en-US"/>
        </w:rPr>
      </w:pPr>
      <w:r w:rsidRPr="7F67F6D3">
        <w:rPr>
          <w:color w:val="0070C0"/>
          <w:lang w:val="en-US"/>
        </w:rPr>
        <w:t>Core Flow-Based DA Capacity Calculation</w:t>
      </w:r>
    </w:p>
    <w:p w14:paraId="5F9FF875" w14:textId="77777777" w:rsidR="004E3172" w:rsidRDefault="004E3172" w:rsidP="004E3172">
      <w:pPr>
        <w:tabs>
          <w:tab w:val="left" w:pos="975"/>
        </w:tabs>
        <w:rPr>
          <w:rFonts w:eastAsiaTheme="majorEastAsia" w:cstheme="majorBidi"/>
          <w:b/>
          <w:bCs/>
          <w:iCs/>
          <w:color w:val="0070C0"/>
          <w:sz w:val="28"/>
          <w:szCs w:val="28"/>
          <w:lang w:val="en-US"/>
        </w:rPr>
      </w:pPr>
    </w:p>
    <w:p w14:paraId="170B86A2" w14:textId="77777777" w:rsidR="001C5A4A" w:rsidRDefault="001C5A4A" w:rsidP="004E3172">
      <w:pPr>
        <w:tabs>
          <w:tab w:val="left" w:pos="975"/>
        </w:tabs>
        <w:rPr>
          <w:rFonts w:eastAsiaTheme="majorEastAsia" w:cstheme="majorBidi"/>
          <w:b/>
          <w:bCs/>
          <w:iCs/>
          <w:color w:val="0070C0"/>
          <w:sz w:val="28"/>
          <w:szCs w:val="28"/>
          <w:lang w:val="en-US"/>
        </w:rPr>
      </w:pPr>
    </w:p>
    <w:p w14:paraId="3038BE6F" w14:textId="77777777" w:rsidR="004E3172" w:rsidRPr="007C49DD" w:rsidRDefault="004E3172" w:rsidP="004E3172">
      <w:pPr>
        <w:rPr>
          <w:b/>
          <w:bCs/>
          <w:sz w:val="28"/>
          <w:szCs w:val="32"/>
          <w:lang w:val="en-US"/>
        </w:rPr>
      </w:pPr>
      <w:r w:rsidRPr="007C49DD">
        <w:rPr>
          <w:b/>
          <w:bCs/>
          <w:sz w:val="28"/>
          <w:szCs w:val="32"/>
          <w:lang w:val="en-US"/>
        </w:rPr>
        <w:t>General principles:</w:t>
      </w:r>
    </w:p>
    <w:p w14:paraId="0BEE6A0A" w14:textId="75F32816" w:rsidR="004E3172" w:rsidRDefault="61F6D6E6" w:rsidP="001C5A4A">
      <w:pPr>
        <w:rPr>
          <w:lang w:val="en-US"/>
        </w:rPr>
      </w:pPr>
      <w:r w:rsidRPr="61F6D6E6">
        <w:rPr>
          <w:lang w:val="en-US"/>
        </w:rPr>
        <w:t>This Handbook was released by the Core TSOs to provide Market Participants with a comprehensive guide to the Core Static Grid Model.</w:t>
      </w:r>
    </w:p>
    <w:p w14:paraId="5466C092" w14:textId="77777777" w:rsidR="00C979F4" w:rsidRDefault="00C979F4" w:rsidP="001C5A4A">
      <w:pPr>
        <w:rPr>
          <w:lang w:val="en-US"/>
        </w:rPr>
      </w:pPr>
    </w:p>
    <w:p w14:paraId="04F69110" w14:textId="77777777" w:rsidR="00C979F4" w:rsidRDefault="726AE8A7" w:rsidP="001C5A4A">
      <w:pPr>
        <w:rPr>
          <w:lang w:val="en-US"/>
        </w:rPr>
      </w:pPr>
      <w:r w:rsidRPr="726AE8A7">
        <w:rPr>
          <w:lang w:val="en-US"/>
        </w:rPr>
        <w:t xml:space="preserve">The Core Static Grid Model is a list of relevant grid elements of the transmission system, including their electrical properties, that is published every six months by the Core TSOs in accordance with Article 25(2)(f) of the </w:t>
      </w:r>
      <w:proofErr w:type="spellStart"/>
      <w:r w:rsidRPr="726AE8A7">
        <w:rPr>
          <w:lang w:val="en-US"/>
        </w:rPr>
        <w:t>Day-ahead</w:t>
      </w:r>
      <w:proofErr w:type="spellEnd"/>
      <w:r w:rsidRPr="726AE8A7">
        <w:rPr>
          <w:lang w:val="en-US"/>
        </w:rPr>
        <w:t xml:space="preserve"> capacity calculation methodology of the Core capacity calculation region.</w:t>
      </w:r>
    </w:p>
    <w:p w14:paraId="0227B522" w14:textId="77777777" w:rsidR="00C979F4" w:rsidRDefault="00C979F4" w:rsidP="001C5A4A">
      <w:pPr>
        <w:rPr>
          <w:lang w:val="en-US"/>
        </w:rPr>
      </w:pPr>
    </w:p>
    <w:p w14:paraId="485C942C" w14:textId="00CDED8B" w:rsidR="00C979F4" w:rsidRDefault="713FA7BB" w:rsidP="001C5A4A">
      <w:pPr>
        <w:rPr>
          <w:lang w:val="en-US"/>
        </w:rPr>
      </w:pPr>
      <w:r w:rsidRPr="713FA7BB">
        <w:rPr>
          <w:lang w:val="en-US"/>
        </w:rPr>
        <w:t>It consists of an Excel table with a list of relevant grid elements of the transmission system of Core TSOs, including their electrical properties.</w:t>
      </w:r>
    </w:p>
    <w:p w14:paraId="452DFDEB" w14:textId="29FB95A1" w:rsidR="00FC2564" w:rsidRDefault="00FC2564" w:rsidP="7F67F6D3"/>
    <w:p w14:paraId="33A80EAA" w14:textId="6B1B9D4C" w:rsidR="00AC2F4C" w:rsidRPr="00DD1F56" w:rsidRDefault="00AC2F4C" w:rsidP="7F67F6D3">
      <w:pPr>
        <w:rPr>
          <w:b/>
          <w:bCs/>
          <w:sz w:val="28"/>
          <w:szCs w:val="32"/>
          <w:lang w:val="en-US"/>
        </w:rPr>
      </w:pPr>
      <w:r w:rsidRPr="00DD1F56">
        <w:rPr>
          <w:b/>
          <w:bCs/>
          <w:sz w:val="28"/>
          <w:szCs w:val="32"/>
          <w:lang w:val="en-US"/>
        </w:rPr>
        <w:t>Scope of the published data:</w:t>
      </w:r>
    </w:p>
    <w:p w14:paraId="3557F7C7" w14:textId="77777777" w:rsidR="00A13E44" w:rsidRPr="00DD1F56" w:rsidRDefault="00A13E44" w:rsidP="00A13E44">
      <w:pPr>
        <w:rPr>
          <w:lang w:val="en-US"/>
        </w:rPr>
      </w:pPr>
      <w:r w:rsidRPr="00DD1F56">
        <w:rPr>
          <w:lang w:val="en-US"/>
        </w:rPr>
        <w:t xml:space="preserve">Core TSOs understand that the scope of the Static Grid Model should be defined broadly enough to satisfy </w:t>
      </w:r>
      <w:r>
        <w:rPr>
          <w:lang w:val="en-US"/>
        </w:rPr>
        <w:t xml:space="preserve">Market Participants’ </w:t>
      </w:r>
      <w:r w:rsidRPr="00DD1F56">
        <w:rPr>
          <w:lang w:val="en-US"/>
        </w:rPr>
        <w:t xml:space="preserve">wish to perform meaningful capacity calculation analysis using this model. For this </w:t>
      </w:r>
      <w:proofErr w:type="gramStart"/>
      <w:r w:rsidRPr="00DD1F56">
        <w:rPr>
          <w:lang w:val="en-US"/>
        </w:rPr>
        <w:t>particular reason</w:t>
      </w:r>
      <w:proofErr w:type="gramEnd"/>
      <w:r w:rsidRPr="00DD1F56">
        <w:rPr>
          <w:lang w:val="en-US"/>
        </w:rPr>
        <w:t xml:space="preserve">, the public consultation on </w:t>
      </w:r>
      <w:proofErr w:type="spellStart"/>
      <w:r w:rsidRPr="00DD1F56">
        <w:rPr>
          <w:lang w:val="en-US"/>
        </w:rPr>
        <w:t>Entso-e</w:t>
      </w:r>
      <w:proofErr w:type="spellEnd"/>
      <w:r w:rsidRPr="00DD1F56">
        <w:rPr>
          <w:lang w:val="en-US"/>
        </w:rPr>
        <w:t xml:space="preserve"> websites was launched (from 19</w:t>
      </w:r>
      <w:r w:rsidRPr="00DD1F56">
        <w:rPr>
          <w:vertAlign w:val="superscript"/>
          <w:lang w:val="en-US"/>
        </w:rPr>
        <w:t>th</w:t>
      </w:r>
      <w:r w:rsidRPr="00DD1F56">
        <w:rPr>
          <w:lang w:val="en-US"/>
        </w:rPr>
        <w:t xml:space="preserve"> February 2021 – till 29</w:t>
      </w:r>
      <w:r w:rsidRPr="00DD1F56">
        <w:rPr>
          <w:vertAlign w:val="superscript"/>
          <w:lang w:val="en-US"/>
        </w:rPr>
        <w:t>th</w:t>
      </w:r>
      <w:r w:rsidRPr="00DD1F56">
        <w:rPr>
          <w:lang w:val="en-US"/>
        </w:rPr>
        <w:t xml:space="preserve"> February 2021). The aim was to discover what improvements beyond the CWE practice would be welcomed by the market participants (both in scope and format).</w:t>
      </w:r>
    </w:p>
    <w:p w14:paraId="0AC94CFC" w14:textId="77777777" w:rsidR="00A13E44" w:rsidRPr="00DD1F56" w:rsidRDefault="00A13E44" w:rsidP="00A13E44">
      <w:pPr>
        <w:rPr>
          <w:lang w:val="en-US"/>
        </w:rPr>
      </w:pPr>
    </w:p>
    <w:p w14:paraId="679B2228" w14:textId="77777777" w:rsidR="00A13E44" w:rsidRPr="00DD1F56" w:rsidRDefault="00A13E44" w:rsidP="00A13E44">
      <w:pPr>
        <w:rPr>
          <w:lang w:val="en-US"/>
        </w:rPr>
      </w:pPr>
      <w:r w:rsidRPr="00DD1F56">
        <w:rPr>
          <w:lang w:val="en-US"/>
        </w:rPr>
        <w:t xml:space="preserve">Feedback received via the public consultation was thoroughly analyzed by the Core TSOs. Many improvements to the CWE practice were introduced thanks to the suggestions </w:t>
      </w:r>
      <w:r>
        <w:rPr>
          <w:lang w:val="en-US"/>
        </w:rPr>
        <w:t>from M</w:t>
      </w:r>
      <w:r w:rsidRPr="00DD1F56">
        <w:rPr>
          <w:lang w:val="en-US"/>
        </w:rPr>
        <w:t xml:space="preserve">arket </w:t>
      </w:r>
      <w:r>
        <w:rPr>
          <w:lang w:val="en-US"/>
        </w:rPr>
        <w:t>Participants</w:t>
      </w:r>
      <w:r w:rsidRPr="00DD1F56">
        <w:rPr>
          <w:lang w:val="en-US"/>
        </w:rPr>
        <w:t xml:space="preserve">. Not all the proposed changes could </w:t>
      </w:r>
      <w:r>
        <w:rPr>
          <w:lang w:val="en-US"/>
        </w:rPr>
        <w:t>be</w:t>
      </w:r>
      <w:r w:rsidRPr="00DD1F56">
        <w:rPr>
          <w:lang w:val="en-US"/>
        </w:rPr>
        <w:t xml:space="preserve"> incorporated into the Core Static Grid Model due to legal and technical difficulties, though.</w:t>
      </w:r>
    </w:p>
    <w:p w14:paraId="457A44BA" w14:textId="77777777" w:rsidR="00A13E44" w:rsidRPr="00DD1F56" w:rsidRDefault="00A13E44" w:rsidP="00A13E44">
      <w:pPr>
        <w:rPr>
          <w:lang w:val="en-US"/>
        </w:rPr>
      </w:pPr>
    </w:p>
    <w:p w14:paraId="7EAB787F" w14:textId="77777777" w:rsidR="00A13E44" w:rsidRPr="00DD1F56" w:rsidRDefault="00A13E44" w:rsidP="00A13E44">
      <w:pPr>
        <w:rPr>
          <w:lang w:val="en-US"/>
        </w:rPr>
      </w:pPr>
      <w:r w:rsidRPr="00DD1F56">
        <w:rPr>
          <w:lang w:val="en-US"/>
        </w:rPr>
        <w:t>An example of extra data which cannot be published is the information about the generation units. Core TSOs are not owners of these data and cannot, therefore, publish them. Unfortunately, the suggestion to change the data format to CGMES could have not been satisfied due to technical difficulties associated. This format is not used in the Core Capacity Calculation process</w:t>
      </w:r>
      <w:r>
        <w:rPr>
          <w:lang w:val="en-US"/>
        </w:rPr>
        <w:t xml:space="preserve"> and t</w:t>
      </w:r>
      <w:r w:rsidRPr="00DD1F56">
        <w:rPr>
          <w:lang w:val="en-US"/>
        </w:rPr>
        <w:t>he introduction of a new conversion would be highly demanding from a technical and time perspective.</w:t>
      </w:r>
    </w:p>
    <w:p w14:paraId="133A93AE" w14:textId="77777777" w:rsidR="00A13E44" w:rsidRPr="00DD1F56" w:rsidRDefault="00A13E44" w:rsidP="00A13E44">
      <w:pPr>
        <w:rPr>
          <w:lang w:val="en-US"/>
        </w:rPr>
      </w:pPr>
    </w:p>
    <w:p w14:paraId="49403148" w14:textId="77777777" w:rsidR="00A13E44" w:rsidRPr="00DD1F56" w:rsidRDefault="00A13E44" w:rsidP="00A13E44">
      <w:pPr>
        <w:rPr>
          <w:lang w:val="en-US"/>
        </w:rPr>
      </w:pPr>
      <w:r w:rsidRPr="00DD1F56">
        <w:rPr>
          <w:lang w:val="en-US"/>
        </w:rPr>
        <w:t xml:space="preserve">The final scope of the Core Static Grid Model represents a compromise between the relevant suggestions </w:t>
      </w:r>
      <w:r>
        <w:rPr>
          <w:lang w:val="en-US"/>
        </w:rPr>
        <w:t>from M</w:t>
      </w:r>
      <w:r w:rsidRPr="00DD1F56">
        <w:rPr>
          <w:lang w:val="en-US"/>
        </w:rPr>
        <w:t xml:space="preserve">arket </w:t>
      </w:r>
      <w:r>
        <w:rPr>
          <w:lang w:val="en-US"/>
        </w:rPr>
        <w:t xml:space="preserve">Participants </w:t>
      </w:r>
      <w:r w:rsidRPr="00DD1F56">
        <w:rPr>
          <w:lang w:val="en-US"/>
        </w:rPr>
        <w:t xml:space="preserve">and the technical and legislative possibilities of the Core TSOs. </w:t>
      </w:r>
    </w:p>
    <w:p w14:paraId="3EAF8467" w14:textId="77777777" w:rsidR="00A13E44" w:rsidRPr="00DD1F56" w:rsidRDefault="00A13E44" w:rsidP="00A13E44">
      <w:pPr>
        <w:rPr>
          <w:lang w:val="en-US"/>
        </w:rPr>
      </w:pPr>
    </w:p>
    <w:p w14:paraId="6E7736D0" w14:textId="77777777" w:rsidR="00A13E44" w:rsidRDefault="00A13E44" w:rsidP="00A13E44">
      <w:pPr>
        <w:rPr>
          <w:lang w:val="en-US"/>
        </w:rPr>
      </w:pPr>
      <w:r>
        <w:rPr>
          <w:lang w:val="en-US"/>
        </w:rPr>
        <w:t>The d</w:t>
      </w:r>
      <w:r w:rsidRPr="00DD1F56">
        <w:rPr>
          <w:lang w:val="en-US"/>
        </w:rPr>
        <w:t>etail</w:t>
      </w:r>
      <w:r>
        <w:rPr>
          <w:lang w:val="en-US"/>
        </w:rPr>
        <w:t>ed</w:t>
      </w:r>
      <w:r w:rsidRPr="00DD1F56">
        <w:rPr>
          <w:lang w:val="en-US"/>
        </w:rPr>
        <w:t xml:space="preserve"> description of the data sheets of the Core Static Grid Model </w:t>
      </w:r>
      <w:r>
        <w:rPr>
          <w:lang w:val="en-US"/>
        </w:rPr>
        <w:t xml:space="preserve">can be found in the next pages. </w:t>
      </w:r>
    </w:p>
    <w:p w14:paraId="26A7F346" w14:textId="20200C87" w:rsidR="00A13E44" w:rsidRDefault="00A13E44">
      <w:pPr>
        <w:spacing w:after="200" w:line="276" w:lineRule="auto"/>
        <w:rPr>
          <w:b/>
          <w:bCs/>
          <w:lang w:val="en-US"/>
        </w:rPr>
      </w:pPr>
      <w:r>
        <w:rPr>
          <w:b/>
          <w:bCs/>
          <w:lang w:val="en-US"/>
        </w:rPr>
        <w:br w:type="page"/>
      </w:r>
    </w:p>
    <w:p w14:paraId="088D65B9" w14:textId="77777777" w:rsidR="00FC2564" w:rsidRDefault="00FC2564" w:rsidP="7F67F6D3">
      <w:pPr>
        <w:rPr>
          <w:b/>
          <w:bCs/>
          <w:lang w:val="en-US"/>
        </w:rPr>
      </w:pPr>
    </w:p>
    <w:p w14:paraId="1D100260" w14:textId="77777777" w:rsidR="004E3172" w:rsidRPr="007C49DD" w:rsidRDefault="004E3172" w:rsidP="004E3172">
      <w:pPr>
        <w:rPr>
          <w:sz w:val="28"/>
          <w:szCs w:val="32"/>
          <w:lang w:val="en-US"/>
        </w:rPr>
      </w:pPr>
      <w:r w:rsidRPr="007C49DD">
        <w:rPr>
          <w:b/>
          <w:bCs/>
          <w:sz w:val="28"/>
          <w:szCs w:val="32"/>
          <w:lang w:val="en-US"/>
        </w:rPr>
        <w:t>Lines</w:t>
      </w:r>
      <w:r w:rsidRPr="007C49DD">
        <w:rPr>
          <w:sz w:val="28"/>
          <w:szCs w:val="32"/>
          <w:lang w:val="en-US"/>
        </w:rPr>
        <w:t xml:space="preserve"> (Internal Lines)</w:t>
      </w:r>
    </w:p>
    <w:p w14:paraId="0A37D05B" w14:textId="4589ED6F" w:rsidR="004E3172" w:rsidRDefault="7F67F6D3" w:rsidP="00460560">
      <w:pPr>
        <w:rPr>
          <w:lang w:val="en-US"/>
        </w:rPr>
      </w:pPr>
      <w:r w:rsidRPr="7F67F6D3">
        <w:rPr>
          <w:lang w:val="en-US"/>
        </w:rPr>
        <w:t>This sheet includes information about internal lines in the Core CCR. Listed are only those assets which are strictly the property of the Core TSOs.</w:t>
      </w:r>
    </w:p>
    <w:p w14:paraId="1A40DE5F" w14:textId="77777777" w:rsidR="005435F6" w:rsidRDefault="005435F6" w:rsidP="00460560">
      <w:pPr>
        <w:rPr>
          <w:lang w:val="en-US"/>
        </w:rPr>
      </w:pPr>
    </w:p>
    <w:p w14:paraId="459F958A" w14:textId="77777777" w:rsidR="004E3172" w:rsidRPr="005435F6" w:rsidRDefault="00460560" w:rsidP="00460560">
      <w:pPr>
        <w:rPr>
          <w:b/>
          <w:bCs/>
          <w:lang w:val="en-US"/>
        </w:rPr>
      </w:pPr>
      <w:r w:rsidRPr="005435F6">
        <w:rPr>
          <w:b/>
          <w:bCs/>
          <w:lang w:val="en-US"/>
        </w:rPr>
        <w:t>For every line, the following data fields are included:</w:t>
      </w:r>
    </w:p>
    <w:p w14:paraId="24302E40" w14:textId="60F52369" w:rsidR="00FC2564" w:rsidDel="00FC2564" w:rsidRDefault="00460560" w:rsidP="7F67F6D3">
      <w:pPr>
        <w:pStyle w:val="Odstavecseseznamem"/>
        <w:numPr>
          <w:ilvl w:val="0"/>
          <w:numId w:val="3"/>
        </w:numPr>
        <w:rPr>
          <w:rFonts w:asciiTheme="minorHAnsi" w:eastAsiaTheme="minorEastAsia" w:hAnsiTheme="minorHAnsi" w:cstheme="minorBidi"/>
          <w:szCs w:val="22"/>
          <w:lang w:val="en-US"/>
        </w:rPr>
      </w:pPr>
      <w:r w:rsidRPr="00460560">
        <w:rPr>
          <w:b/>
          <w:bCs/>
          <w:lang w:val="en-US"/>
        </w:rPr>
        <w:t>NE name</w:t>
      </w:r>
      <w:r w:rsidR="004E3172" w:rsidRPr="00460560">
        <w:rPr>
          <w:b/>
          <w:bCs/>
          <w:lang w:val="en-US"/>
        </w:rPr>
        <w:t>:</w:t>
      </w:r>
      <w:r w:rsidR="004E3172" w:rsidRPr="00460560">
        <w:rPr>
          <w:lang w:val="en-US"/>
        </w:rPr>
        <w:t xml:space="preserve"> </w:t>
      </w:r>
      <w:r w:rsidRPr="00460560">
        <w:rPr>
          <w:lang w:val="en-US"/>
        </w:rPr>
        <w:t>Name of a line</w:t>
      </w:r>
      <w:r w:rsidR="00A050F5">
        <w:rPr>
          <w:rStyle w:val="Znakapoznpodarou"/>
          <w:lang w:val="en-US"/>
        </w:rPr>
        <w:footnoteReference w:id="1"/>
      </w:r>
      <w:r w:rsidR="004E3172" w:rsidRPr="00460560">
        <w:rPr>
          <w:lang w:val="en-US"/>
        </w:rPr>
        <w:t>;</w:t>
      </w:r>
    </w:p>
    <w:p w14:paraId="274BD630" w14:textId="62A28BF4" w:rsidR="00FC2564" w:rsidRDefault="7F67F6D3" w:rsidP="00FC2564">
      <w:pPr>
        <w:pStyle w:val="Odstavecseseznamem"/>
        <w:numPr>
          <w:ilvl w:val="0"/>
          <w:numId w:val="3"/>
        </w:numPr>
        <w:rPr>
          <w:lang w:val="en-US"/>
        </w:rPr>
      </w:pPr>
      <w:r w:rsidRPr="7F67F6D3">
        <w:rPr>
          <w:b/>
          <w:bCs/>
          <w:lang w:val="en-US"/>
        </w:rPr>
        <w:t>EIC Code:</w:t>
      </w:r>
      <w:r w:rsidRPr="7F67F6D3">
        <w:rPr>
          <w:lang w:val="en-US"/>
        </w:rPr>
        <w:t xml:space="preserve"> EIC code of the </w:t>
      </w:r>
      <w:proofErr w:type="gramStart"/>
      <w:r w:rsidRPr="7F67F6D3">
        <w:rPr>
          <w:lang w:val="en-US"/>
        </w:rPr>
        <w:t>line;</w:t>
      </w:r>
      <w:proofErr w:type="gramEnd"/>
    </w:p>
    <w:p w14:paraId="10E004AF" w14:textId="7E6389B3" w:rsidR="00FC2564" w:rsidRPr="00FC2564" w:rsidRDefault="7F67F6D3" w:rsidP="00FC2564">
      <w:pPr>
        <w:pStyle w:val="Odstavecseseznamem"/>
        <w:numPr>
          <w:ilvl w:val="0"/>
          <w:numId w:val="3"/>
        </w:numPr>
        <w:rPr>
          <w:lang w:val="en-US"/>
        </w:rPr>
      </w:pPr>
      <w:r w:rsidRPr="7F67F6D3">
        <w:rPr>
          <w:b/>
          <w:bCs/>
          <w:lang w:val="en-US"/>
        </w:rPr>
        <w:t>TSO:</w:t>
      </w:r>
      <w:r w:rsidRPr="7F67F6D3">
        <w:rPr>
          <w:lang w:val="en-US"/>
        </w:rPr>
        <w:t xml:space="preserve"> Short name of the TSO owner of the </w:t>
      </w:r>
      <w:proofErr w:type="gramStart"/>
      <w:r w:rsidRPr="7F67F6D3">
        <w:rPr>
          <w:lang w:val="en-US"/>
        </w:rPr>
        <w:t>line;</w:t>
      </w:r>
      <w:proofErr w:type="gramEnd"/>
    </w:p>
    <w:p w14:paraId="0AE3BB3B" w14:textId="675E2921" w:rsidR="00FC2564" w:rsidRPr="00FC2564" w:rsidRDefault="7F67F6D3" w:rsidP="7F67F6D3">
      <w:pPr>
        <w:pStyle w:val="Odstavecseseznamem"/>
        <w:numPr>
          <w:ilvl w:val="0"/>
          <w:numId w:val="3"/>
        </w:numPr>
        <w:rPr>
          <w:lang w:val="en-US"/>
        </w:rPr>
      </w:pPr>
      <w:r w:rsidRPr="7F67F6D3">
        <w:rPr>
          <w:b/>
          <w:bCs/>
          <w:lang w:val="en-US"/>
        </w:rPr>
        <w:t>Substation 1 &amp; Substation 2:</w:t>
      </w:r>
      <w:r w:rsidRPr="7F67F6D3">
        <w:rPr>
          <w:lang w:val="en-US"/>
        </w:rPr>
        <w:t xml:space="preserve"> Full name </w:t>
      </w:r>
      <w:r w:rsidR="00813002">
        <w:rPr>
          <w:lang w:val="en-US"/>
        </w:rPr>
        <w:t>of</w:t>
      </w:r>
      <w:r w:rsidRPr="7F67F6D3">
        <w:rPr>
          <w:lang w:val="en-US"/>
        </w:rPr>
        <w:t xml:space="preserve"> the substations the line is </w:t>
      </w:r>
      <w:proofErr w:type="gramStart"/>
      <w:r w:rsidRPr="7F67F6D3">
        <w:rPr>
          <w:lang w:val="en-US"/>
        </w:rPr>
        <w:t>connecting;</w:t>
      </w:r>
      <w:proofErr w:type="gramEnd"/>
    </w:p>
    <w:p w14:paraId="4735F053" w14:textId="71455876" w:rsidR="00A547F6" w:rsidRPr="00A547F6" w:rsidRDefault="68556A17" w:rsidP="00460560">
      <w:pPr>
        <w:pStyle w:val="Odstavecseseznamem"/>
        <w:numPr>
          <w:ilvl w:val="0"/>
          <w:numId w:val="3"/>
        </w:numPr>
        <w:rPr>
          <w:b/>
          <w:bCs/>
          <w:lang w:val="en-US"/>
        </w:rPr>
      </w:pPr>
      <w:r w:rsidRPr="68556A17">
        <w:rPr>
          <w:b/>
          <w:bCs/>
          <w:lang w:val="en-US"/>
        </w:rPr>
        <w:t xml:space="preserve">Voltage level (kV): </w:t>
      </w:r>
      <w:r w:rsidRPr="68556A17">
        <w:rPr>
          <w:lang w:val="en-US"/>
        </w:rPr>
        <w:t>Voltage level under which the line is operated (380/220kV</w:t>
      </w:r>
      <w:proofErr w:type="gramStart"/>
      <w:r w:rsidRPr="68556A17">
        <w:rPr>
          <w:lang w:val="en-US"/>
        </w:rPr>
        <w:t>);</w:t>
      </w:r>
      <w:proofErr w:type="gramEnd"/>
    </w:p>
    <w:p w14:paraId="7B518108" w14:textId="6ABBAF49" w:rsidR="00A547F6" w:rsidRPr="00A547F6" w:rsidRDefault="7F67F6D3" w:rsidP="00460560">
      <w:pPr>
        <w:pStyle w:val="Odstavecseseznamem"/>
        <w:numPr>
          <w:ilvl w:val="0"/>
          <w:numId w:val="3"/>
        </w:numPr>
        <w:rPr>
          <w:b/>
          <w:bCs/>
          <w:lang w:val="en-US"/>
        </w:rPr>
      </w:pPr>
      <w:r w:rsidRPr="7F67F6D3">
        <w:rPr>
          <w:b/>
          <w:bCs/>
          <w:lang w:val="en-US"/>
        </w:rPr>
        <w:t xml:space="preserve">Maximal Current Imax (A): </w:t>
      </w:r>
      <w:r w:rsidRPr="7F67F6D3">
        <w:rPr>
          <w:lang w:val="en-US"/>
        </w:rPr>
        <w:t>Maximum current that the line can withstand during a time limit:</w:t>
      </w:r>
    </w:p>
    <w:p w14:paraId="13BD3938" w14:textId="4F77050E" w:rsidR="00A547F6" w:rsidRDefault="00BC006D">
      <w:pPr>
        <w:pStyle w:val="Odstavecseseznamem"/>
        <w:numPr>
          <w:ilvl w:val="1"/>
          <w:numId w:val="3"/>
        </w:numPr>
        <w:rPr>
          <w:b/>
          <w:bCs/>
          <w:lang w:val="en-US"/>
        </w:rPr>
      </w:pPr>
      <w:r>
        <w:rPr>
          <w:b/>
          <w:bCs/>
          <w:lang w:val="en-US"/>
        </w:rPr>
        <w:t xml:space="preserve">Period 1, 2, …: </w:t>
      </w:r>
      <w:r>
        <w:rPr>
          <w:lang w:val="en-US"/>
        </w:rPr>
        <w:t>specific value for a given period</w:t>
      </w:r>
      <w:r>
        <w:rPr>
          <w:rStyle w:val="Znakapoznpodarou"/>
          <w:lang w:val="en-US"/>
        </w:rPr>
        <w:footnoteReference w:id="2"/>
      </w:r>
      <w:r>
        <w:rPr>
          <w:lang w:val="en-US"/>
        </w:rPr>
        <w:t>;</w:t>
      </w:r>
      <w:r>
        <w:rPr>
          <w:b/>
          <w:bCs/>
          <w:lang w:val="en-US"/>
        </w:rPr>
        <w:t xml:space="preserve"> </w:t>
      </w:r>
    </w:p>
    <w:p w14:paraId="5D48CA92" w14:textId="4210470E" w:rsidR="00460560" w:rsidRPr="00A547F6" w:rsidRDefault="7F67F6D3" w:rsidP="00A547F6">
      <w:pPr>
        <w:pStyle w:val="Odstavecseseznamem"/>
        <w:numPr>
          <w:ilvl w:val="1"/>
          <w:numId w:val="3"/>
        </w:numPr>
        <w:rPr>
          <w:b/>
          <w:bCs/>
          <w:lang w:val="en-US"/>
        </w:rPr>
      </w:pPr>
      <w:r w:rsidRPr="7F67F6D3">
        <w:rPr>
          <w:b/>
          <w:bCs/>
          <w:lang w:val="en-US"/>
        </w:rPr>
        <w:t xml:space="preserve">Fixed: </w:t>
      </w:r>
      <w:r w:rsidRPr="7F67F6D3">
        <w:rPr>
          <w:lang w:val="en-US"/>
        </w:rPr>
        <w:t xml:space="preserve">fixed value for the whole </w:t>
      </w:r>
      <w:proofErr w:type="gramStart"/>
      <w:r w:rsidRPr="7F67F6D3">
        <w:rPr>
          <w:lang w:val="en-US"/>
        </w:rPr>
        <w:t>year;</w:t>
      </w:r>
      <w:proofErr w:type="gramEnd"/>
    </w:p>
    <w:p w14:paraId="4C9029D7" w14:textId="3F607757" w:rsidR="00A547F6" w:rsidRPr="00A547F6" w:rsidRDefault="7F67F6D3" w:rsidP="7F67F6D3">
      <w:pPr>
        <w:pStyle w:val="Odstavecseseznamem"/>
        <w:numPr>
          <w:ilvl w:val="0"/>
          <w:numId w:val="3"/>
        </w:numPr>
        <w:rPr>
          <w:b/>
          <w:bCs/>
          <w:lang w:val="en-US"/>
        </w:rPr>
      </w:pPr>
      <w:r w:rsidRPr="7F67F6D3">
        <w:rPr>
          <w:b/>
          <w:bCs/>
          <w:lang w:val="en-US"/>
        </w:rPr>
        <w:t xml:space="preserve">Dynamic line rating (DLR): </w:t>
      </w:r>
      <w:r w:rsidRPr="7F67F6D3">
        <w:rPr>
          <w:lang w:val="en-US"/>
        </w:rPr>
        <w:t>Maximum current that the line can withstand is a variable based on ambient conditions:</w:t>
      </w:r>
    </w:p>
    <w:p w14:paraId="51A1FF09" w14:textId="3C790ACC" w:rsidR="00A547F6" w:rsidRDefault="7F67F6D3" w:rsidP="7F67F6D3">
      <w:pPr>
        <w:pStyle w:val="Odstavecseseznamem"/>
        <w:numPr>
          <w:ilvl w:val="1"/>
          <w:numId w:val="3"/>
        </w:numPr>
        <w:rPr>
          <w:b/>
          <w:bCs/>
          <w:lang w:val="en-US"/>
        </w:rPr>
      </w:pPr>
      <w:proofErr w:type="spellStart"/>
      <w:r w:rsidRPr="7F67F6D3">
        <w:rPr>
          <w:b/>
          <w:bCs/>
          <w:lang w:val="en-US"/>
        </w:rPr>
        <w:t>DLRmin</w:t>
      </w:r>
      <w:proofErr w:type="spellEnd"/>
      <w:r w:rsidRPr="7F67F6D3">
        <w:rPr>
          <w:b/>
          <w:bCs/>
          <w:lang w:val="en-US"/>
        </w:rPr>
        <w:t xml:space="preserve"> (A): </w:t>
      </w:r>
      <w:r w:rsidRPr="7F67F6D3">
        <w:rPr>
          <w:lang w:val="en-US"/>
        </w:rPr>
        <w:t xml:space="preserve">Lower band for the DLR </w:t>
      </w:r>
      <w:proofErr w:type="gramStart"/>
      <w:r w:rsidRPr="7F67F6D3">
        <w:rPr>
          <w:lang w:val="en-US"/>
        </w:rPr>
        <w:t>range;</w:t>
      </w:r>
      <w:proofErr w:type="gramEnd"/>
    </w:p>
    <w:p w14:paraId="4EC1E59E" w14:textId="38AC34D4" w:rsidR="004E3172" w:rsidRPr="00A547F6" w:rsidRDefault="7F67F6D3" w:rsidP="7F67F6D3">
      <w:pPr>
        <w:pStyle w:val="Odstavecseseznamem"/>
        <w:numPr>
          <w:ilvl w:val="1"/>
          <w:numId w:val="3"/>
        </w:numPr>
        <w:rPr>
          <w:b/>
          <w:bCs/>
          <w:lang w:val="en-US"/>
        </w:rPr>
      </w:pPr>
      <w:proofErr w:type="spellStart"/>
      <w:r w:rsidRPr="7F67F6D3">
        <w:rPr>
          <w:b/>
          <w:bCs/>
          <w:lang w:val="en-US"/>
        </w:rPr>
        <w:t>DLRmax</w:t>
      </w:r>
      <w:proofErr w:type="spellEnd"/>
      <w:r w:rsidRPr="7F67F6D3">
        <w:rPr>
          <w:b/>
          <w:bCs/>
          <w:lang w:val="en-US"/>
        </w:rPr>
        <w:t xml:space="preserve"> (A):</w:t>
      </w:r>
      <w:r w:rsidRPr="7F67F6D3">
        <w:rPr>
          <w:lang w:val="en-US"/>
        </w:rPr>
        <w:t xml:space="preserve"> Upper band for the DLR </w:t>
      </w:r>
      <w:proofErr w:type="gramStart"/>
      <w:r w:rsidRPr="7F67F6D3">
        <w:rPr>
          <w:lang w:val="en-US"/>
        </w:rPr>
        <w:t>range;</w:t>
      </w:r>
      <w:proofErr w:type="gramEnd"/>
    </w:p>
    <w:p w14:paraId="7F92C712" w14:textId="77777777" w:rsidR="00A547F6" w:rsidRDefault="00A547F6" w:rsidP="00A547F6">
      <w:pPr>
        <w:pStyle w:val="Odstavecseseznamem"/>
        <w:numPr>
          <w:ilvl w:val="0"/>
          <w:numId w:val="3"/>
        </w:numPr>
        <w:rPr>
          <w:b/>
          <w:bCs/>
          <w:lang w:val="en-US"/>
        </w:rPr>
      </w:pPr>
      <w:r>
        <w:rPr>
          <w:b/>
          <w:bCs/>
          <w:lang w:val="en-US"/>
        </w:rPr>
        <w:t>Electrical Parameters:</w:t>
      </w:r>
    </w:p>
    <w:p w14:paraId="3CEBF43A" w14:textId="114434AF" w:rsidR="00A547F6" w:rsidRDefault="7F67F6D3" w:rsidP="00A547F6">
      <w:pPr>
        <w:pStyle w:val="Odstavecseseznamem"/>
        <w:numPr>
          <w:ilvl w:val="1"/>
          <w:numId w:val="3"/>
        </w:numPr>
        <w:rPr>
          <w:b/>
          <w:bCs/>
          <w:lang w:val="en-US"/>
        </w:rPr>
      </w:pPr>
      <w:r w:rsidRPr="7F67F6D3">
        <w:rPr>
          <w:b/>
          <w:bCs/>
          <w:lang w:val="en-US"/>
        </w:rPr>
        <w:t>Resistance R (</w:t>
      </w:r>
      <w:r w:rsidRPr="7F67F6D3">
        <w:rPr>
          <w:rFonts w:cs="Arial"/>
          <w:b/>
          <w:bCs/>
          <w:lang w:val="en-US"/>
        </w:rPr>
        <w:t>Ω</w:t>
      </w:r>
      <w:r w:rsidRPr="7F67F6D3">
        <w:rPr>
          <w:b/>
          <w:bCs/>
          <w:lang w:val="en-US"/>
        </w:rPr>
        <w:t xml:space="preserve">): </w:t>
      </w:r>
      <w:r w:rsidRPr="7F67F6D3">
        <w:rPr>
          <w:lang w:val="en-US"/>
        </w:rPr>
        <w:t xml:space="preserve">Direct resistance in </w:t>
      </w:r>
      <w:proofErr w:type="gramStart"/>
      <w:r w:rsidRPr="7F67F6D3">
        <w:rPr>
          <w:lang w:val="en-US"/>
        </w:rPr>
        <w:t>ohm;</w:t>
      </w:r>
      <w:proofErr w:type="gramEnd"/>
    </w:p>
    <w:p w14:paraId="4305241F" w14:textId="0DF7020D" w:rsidR="00A547F6" w:rsidRDefault="7F67F6D3" w:rsidP="00A547F6">
      <w:pPr>
        <w:pStyle w:val="Odstavecseseznamem"/>
        <w:numPr>
          <w:ilvl w:val="1"/>
          <w:numId w:val="3"/>
        </w:numPr>
        <w:rPr>
          <w:b/>
          <w:bCs/>
          <w:lang w:val="en-US"/>
        </w:rPr>
      </w:pPr>
      <w:r w:rsidRPr="7F67F6D3">
        <w:rPr>
          <w:b/>
          <w:bCs/>
          <w:lang w:val="en-US"/>
        </w:rPr>
        <w:t>Reactance X (</w:t>
      </w:r>
      <w:r w:rsidRPr="7F67F6D3">
        <w:rPr>
          <w:rFonts w:cs="Arial"/>
          <w:b/>
          <w:bCs/>
          <w:lang w:val="en-US"/>
        </w:rPr>
        <w:t>Ω</w:t>
      </w:r>
      <w:r w:rsidRPr="7F67F6D3">
        <w:rPr>
          <w:b/>
          <w:bCs/>
          <w:lang w:val="en-US"/>
        </w:rPr>
        <w:t xml:space="preserve">): </w:t>
      </w:r>
      <w:r w:rsidRPr="7F67F6D3">
        <w:rPr>
          <w:lang w:val="en-US"/>
        </w:rPr>
        <w:t xml:space="preserve">Direct reactance in </w:t>
      </w:r>
      <w:proofErr w:type="gramStart"/>
      <w:r w:rsidRPr="7F67F6D3">
        <w:rPr>
          <w:lang w:val="en-US"/>
        </w:rPr>
        <w:t>ohm;</w:t>
      </w:r>
      <w:proofErr w:type="gramEnd"/>
    </w:p>
    <w:p w14:paraId="4DC3D68F" w14:textId="0C4BDF90" w:rsidR="00A547F6" w:rsidRPr="005435F6" w:rsidRDefault="7F67F6D3" w:rsidP="7F67F6D3">
      <w:pPr>
        <w:pStyle w:val="Odstavecseseznamem"/>
        <w:numPr>
          <w:ilvl w:val="1"/>
          <w:numId w:val="3"/>
        </w:numPr>
        <w:rPr>
          <w:b/>
          <w:bCs/>
          <w:lang w:val="en-US"/>
        </w:rPr>
      </w:pPr>
      <w:proofErr w:type="spellStart"/>
      <w:r w:rsidRPr="7F67F6D3">
        <w:rPr>
          <w:b/>
          <w:bCs/>
          <w:lang w:val="en-US"/>
        </w:rPr>
        <w:t>Suceptance</w:t>
      </w:r>
      <w:proofErr w:type="spellEnd"/>
      <w:r w:rsidRPr="7F67F6D3">
        <w:rPr>
          <w:b/>
          <w:bCs/>
          <w:lang w:val="en-US"/>
        </w:rPr>
        <w:t xml:space="preserve"> B (</w:t>
      </w:r>
      <w:r w:rsidRPr="7F67F6D3">
        <w:rPr>
          <w:rFonts w:cs="Arial"/>
          <w:b/>
          <w:bCs/>
          <w:lang w:val="en-US"/>
        </w:rPr>
        <w:t>µ</w:t>
      </w:r>
      <w:r w:rsidRPr="7F67F6D3">
        <w:rPr>
          <w:b/>
          <w:bCs/>
          <w:lang w:val="en-US"/>
        </w:rPr>
        <w:t xml:space="preserve">S): </w:t>
      </w:r>
      <w:r w:rsidRPr="7F67F6D3">
        <w:rPr>
          <w:lang w:val="en-US"/>
        </w:rPr>
        <w:t xml:space="preserve">Susceptance in </w:t>
      </w:r>
      <w:proofErr w:type="spellStart"/>
      <w:proofErr w:type="gramStart"/>
      <w:r w:rsidRPr="7F67F6D3">
        <w:rPr>
          <w:lang w:val="en-US"/>
        </w:rPr>
        <w:t>microsiemens</w:t>
      </w:r>
      <w:proofErr w:type="spellEnd"/>
      <w:r w:rsidRPr="7F67F6D3">
        <w:rPr>
          <w:lang w:val="en-US"/>
        </w:rPr>
        <w:t>;</w:t>
      </w:r>
      <w:proofErr w:type="gramEnd"/>
    </w:p>
    <w:p w14:paraId="6D0B10F3" w14:textId="7C8AF0CE" w:rsidR="005435F6" w:rsidRPr="005435F6" w:rsidRDefault="7F67F6D3" w:rsidP="005435F6">
      <w:pPr>
        <w:pStyle w:val="Odstavecseseznamem"/>
        <w:numPr>
          <w:ilvl w:val="0"/>
          <w:numId w:val="3"/>
        </w:numPr>
        <w:rPr>
          <w:b/>
          <w:bCs/>
          <w:lang w:val="en-US"/>
        </w:rPr>
      </w:pPr>
      <w:r w:rsidRPr="7F67F6D3">
        <w:rPr>
          <w:b/>
          <w:bCs/>
          <w:lang w:val="en-US"/>
        </w:rPr>
        <w:t xml:space="preserve">Length (km): </w:t>
      </w:r>
      <w:r w:rsidRPr="7F67F6D3">
        <w:rPr>
          <w:lang w:val="en-US"/>
        </w:rPr>
        <w:t xml:space="preserve">Length of the line in </w:t>
      </w:r>
      <w:proofErr w:type="gramStart"/>
      <w:r w:rsidRPr="7F67F6D3">
        <w:rPr>
          <w:lang w:val="en-US"/>
        </w:rPr>
        <w:t>kilometers;</w:t>
      </w:r>
      <w:proofErr w:type="gramEnd"/>
    </w:p>
    <w:p w14:paraId="5C9634C9" w14:textId="16D038A0" w:rsidR="005435F6" w:rsidRDefault="7F67F6D3" w:rsidP="005435F6">
      <w:pPr>
        <w:pStyle w:val="Odstavecseseznamem"/>
        <w:numPr>
          <w:ilvl w:val="0"/>
          <w:numId w:val="3"/>
        </w:numPr>
        <w:rPr>
          <w:b/>
          <w:bCs/>
          <w:lang w:val="en-US"/>
        </w:rPr>
      </w:pPr>
      <w:r w:rsidRPr="7F67F6D3">
        <w:rPr>
          <w:b/>
          <w:bCs/>
          <w:lang w:val="en-US"/>
        </w:rPr>
        <w:t xml:space="preserve">Comment: </w:t>
      </w:r>
      <w:r w:rsidRPr="7F67F6D3">
        <w:rPr>
          <w:lang w:val="en-US"/>
        </w:rPr>
        <w:t>Open field for comments.</w:t>
      </w:r>
    </w:p>
    <w:p w14:paraId="0973DC43" w14:textId="77777777" w:rsidR="004E3172" w:rsidRDefault="004E3172" w:rsidP="005435F6">
      <w:pPr>
        <w:rPr>
          <w:lang w:val="en-US"/>
        </w:rPr>
      </w:pPr>
    </w:p>
    <w:p w14:paraId="3CD5B6A1" w14:textId="2052D920" w:rsidR="007C49DD" w:rsidRPr="007C49DD" w:rsidRDefault="007C49DD" w:rsidP="007C49DD">
      <w:pPr>
        <w:rPr>
          <w:sz w:val="28"/>
          <w:szCs w:val="32"/>
          <w:lang w:val="en-US"/>
        </w:rPr>
      </w:pPr>
      <w:r w:rsidRPr="007C49DD">
        <w:rPr>
          <w:b/>
          <w:bCs/>
          <w:sz w:val="28"/>
          <w:szCs w:val="32"/>
          <w:lang w:val="en-US"/>
        </w:rPr>
        <w:t>Tie</w:t>
      </w:r>
      <w:r w:rsidR="00E40E3A">
        <w:rPr>
          <w:b/>
          <w:bCs/>
          <w:sz w:val="28"/>
          <w:szCs w:val="32"/>
          <w:lang w:val="en-US"/>
        </w:rPr>
        <w:t>-l</w:t>
      </w:r>
      <w:r w:rsidRPr="007C49DD">
        <w:rPr>
          <w:b/>
          <w:bCs/>
          <w:sz w:val="28"/>
          <w:szCs w:val="32"/>
          <w:lang w:val="en-US"/>
        </w:rPr>
        <w:t>ines</w:t>
      </w:r>
      <w:r w:rsidRPr="007C49DD">
        <w:rPr>
          <w:sz w:val="28"/>
          <w:szCs w:val="32"/>
          <w:lang w:val="en-US"/>
        </w:rPr>
        <w:t xml:space="preserve"> </w:t>
      </w:r>
    </w:p>
    <w:p w14:paraId="6DCC127B" w14:textId="2409BCE2" w:rsidR="007C49DD" w:rsidRDefault="007C49DD" w:rsidP="007C49DD">
      <w:pPr>
        <w:rPr>
          <w:lang w:val="en-US"/>
        </w:rPr>
      </w:pPr>
      <w:r>
        <w:rPr>
          <w:lang w:val="en-US"/>
        </w:rPr>
        <w:t>This sheet includes information about tie</w:t>
      </w:r>
      <w:r w:rsidR="00E40E3A">
        <w:rPr>
          <w:lang w:val="en-US"/>
        </w:rPr>
        <w:t>-</w:t>
      </w:r>
      <w:r>
        <w:rPr>
          <w:lang w:val="en-US"/>
        </w:rPr>
        <w:t xml:space="preserve">lines in the Core CCR. Listed are only those assets which are strictly </w:t>
      </w:r>
      <w:r w:rsidR="00E37446">
        <w:rPr>
          <w:lang w:val="en-US"/>
        </w:rPr>
        <w:t xml:space="preserve">the </w:t>
      </w:r>
      <w:r>
        <w:rPr>
          <w:lang w:val="en-US"/>
        </w:rPr>
        <w:t>property of the Core TSOs.</w:t>
      </w:r>
      <w:r w:rsidR="00E84634">
        <w:rPr>
          <w:rStyle w:val="Znakapoznpodarou"/>
          <w:lang w:val="en-US"/>
        </w:rPr>
        <w:footnoteReference w:id="3"/>
      </w:r>
    </w:p>
    <w:p w14:paraId="48EDEA46" w14:textId="77777777" w:rsidR="007C49DD" w:rsidRDefault="007C49DD" w:rsidP="007C49DD">
      <w:pPr>
        <w:rPr>
          <w:lang w:val="en-US"/>
        </w:rPr>
      </w:pPr>
    </w:p>
    <w:p w14:paraId="6A41675A" w14:textId="77777777" w:rsidR="007C49DD" w:rsidRPr="005435F6" w:rsidRDefault="007C49DD" w:rsidP="007C49DD">
      <w:pPr>
        <w:rPr>
          <w:b/>
          <w:bCs/>
          <w:lang w:val="en-US"/>
        </w:rPr>
      </w:pPr>
      <w:r w:rsidRPr="005435F6">
        <w:rPr>
          <w:b/>
          <w:bCs/>
          <w:lang w:val="en-US"/>
        </w:rPr>
        <w:t>For every line, the following data fields are included:</w:t>
      </w:r>
    </w:p>
    <w:p w14:paraId="6A26E56C" w14:textId="59A80D25" w:rsidR="007C49DD" w:rsidRPr="00460560" w:rsidRDefault="7F67F6D3" w:rsidP="007C49DD">
      <w:pPr>
        <w:pStyle w:val="Odstavecseseznamem"/>
        <w:numPr>
          <w:ilvl w:val="0"/>
          <w:numId w:val="3"/>
        </w:numPr>
        <w:rPr>
          <w:lang w:val="en-US"/>
        </w:rPr>
      </w:pPr>
      <w:r w:rsidRPr="7F67F6D3">
        <w:rPr>
          <w:b/>
          <w:bCs/>
          <w:lang w:val="en-US"/>
        </w:rPr>
        <w:t>NE name:</w:t>
      </w:r>
      <w:r w:rsidRPr="7F67F6D3">
        <w:rPr>
          <w:lang w:val="en-US"/>
        </w:rPr>
        <w:t xml:space="preserve"> Name of a </w:t>
      </w:r>
      <w:proofErr w:type="gramStart"/>
      <w:r w:rsidRPr="7F67F6D3">
        <w:rPr>
          <w:lang w:val="en-US"/>
        </w:rPr>
        <w:t>line;</w:t>
      </w:r>
      <w:proofErr w:type="gramEnd"/>
    </w:p>
    <w:p w14:paraId="5814D761" w14:textId="77777777" w:rsidR="00FC2564" w:rsidRDefault="7F67F6D3" w:rsidP="00FC2564">
      <w:pPr>
        <w:pStyle w:val="Odstavecseseznamem"/>
        <w:numPr>
          <w:ilvl w:val="0"/>
          <w:numId w:val="3"/>
        </w:numPr>
        <w:rPr>
          <w:lang w:val="en-US"/>
        </w:rPr>
      </w:pPr>
      <w:r w:rsidRPr="7F67F6D3">
        <w:rPr>
          <w:b/>
          <w:bCs/>
          <w:lang w:val="en-US"/>
        </w:rPr>
        <w:t>EIC Code:</w:t>
      </w:r>
      <w:r w:rsidRPr="7F67F6D3">
        <w:rPr>
          <w:lang w:val="en-US"/>
        </w:rPr>
        <w:t xml:space="preserve"> EIC code of the </w:t>
      </w:r>
      <w:proofErr w:type="gramStart"/>
      <w:r w:rsidRPr="7F67F6D3">
        <w:rPr>
          <w:lang w:val="en-US"/>
        </w:rPr>
        <w:t>line;</w:t>
      </w:r>
      <w:proofErr w:type="gramEnd"/>
    </w:p>
    <w:p w14:paraId="2D05F1AA" w14:textId="4DDADD48" w:rsidR="00FC2564" w:rsidRPr="00FC2564" w:rsidRDefault="7F67F6D3" w:rsidP="7F67F6D3">
      <w:pPr>
        <w:pStyle w:val="Odstavecseseznamem"/>
        <w:numPr>
          <w:ilvl w:val="0"/>
          <w:numId w:val="3"/>
        </w:numPr>
        <w:rPr>
          <w:lang w:val="en-US"/>
        </w:rPr>
      </w:pPr>
      <w:r w:rsidRPr="7F67F6D3">
        <w:rPr>
          <w:b/>
          <w:bCs/>
          <w:lang w:val="en-US"/>
        </w:rPr>
        <w:t>TSO:</w:t>
      </w:r>
      <w:r w:rsidRPr="7F67F6D3">
        <w:rPr>
          <w:lang w:val="en-US"/>
        </w:rPr>
        <w:t xml:space="preserve"> Short name of the TSO owner of the </w:t>
      </w:r>
      <w:proofErr w:type="gramStart"/>
      <w:r w:rsidRPr="7F67F6D3">
        <w:rPr>
          <w:lang w:val="en-US"/>
        </w:rPr>
        <w:t>line;</w:t>
      </w:r>
      <w:proofErr w:type="gramEnd"/>
    </w:p>
    <w:p w14:paraId="713C587E" w14:textId="742C571B" w:rsidR="007C49DD" w:rsidRDefault="099129B5" w:rsidP="007C49DD">
      <w:pPr>
        <w:pStyle w:val="Odstavecseseznamem"/>
        <w:numPr>
          <w:ilvl w:val="0"/>
          <w:numId w:val="3"/>
        </w:numPr>
        <w:rPr>
          <w:lang w:val="en-US"/>
        </w:rPr>
      </w:pPr>
      <w:r w:rsidRPr="099129B5">
        <w:rPr>
          <w:b/>
          <w:bCs/>
          <w:lang w:val="en-US"/>
        </w:rPr>
        <w:t>Substation 1 &amp; Substation 2:</w:t>
      </w:r>
      <w:r w:rsidRPr="099129B5">
        <w:rPr>
          <w:lang w:val="en-US"/>
        </w:rPr>
        <w:t xml:space="preserve"> Full </w:t>
      </w:r>
      <w:r w:rsidR="00813002">
        <w:rPr>
          <w:lang w:val="en-US"/>
        </w:rPr>
        <w:t>name of</w:t>
      </w:r>
      <w:r w:rsidRPr="099129B5">
        <w:rPr>
          <w:lang w:val="en-US"/>
        </w:rPr>
        <w:t xml:space="preserve"> the substations the line is </w:t>
      </w:r>
      <w:proofErr w:type="gramStart"/>
      <w:r w:rsidRPr="099129B5">
        <w:rPr>
          <w:lang w:val="en-US"/>
        </w:rPr>
        <w:t>connecting;</w:t>
      </w:r>
      <w:proofErr w:type="gramEnd"/>
    </w:p>
    <w:p w14:paraId="331BC812" w14:textId="55CC471E" w:rsidR="007C49DD" w:rsidRPr="00A547F6" w:rsidRDefault="68556A17" w:rsidP="007C49DD">
      <w:pPr>
        <w:pStyle w:val="Odstavecseseznamem"/>
        <w:numPr>
          <w:ilvl w:val="0"/>
          <w:numId w:val="3"/>
        </w:numPr>
        <w:rPr>
          <w:b/>
          <w:bCs/>
          <w:lang w:val="en-US"/>
        </w:rPr>
      </w:pPr>
      <w:r w:rsidRPr="68556A17">
        <w:rPr>
          <w:b/>
          <w:bCs/>
          <w:lang w:val="en-US"/>
        </w:rPr>
        <w:t>Voltage level (kV): V</w:t>
      </w:r>
      <w:r w:rsidRPr="68556A17">
        <w:rPr>
          <w:lang w:val="en-US"/>
        </w:rPr>
        <w:t>oltage level under which the line is operated (380/220kV</w:t>
      </w:r>
      <w:proofErr w:type="gramStart"/>
      <w:r w:rsidRPr="68556A17">
        <w:rPr>
          <w:lang w:val="en-US"/>
        </w:rPr>
        <w:t>);</w:t>
      </w:r>
      <w:proofErr w:type="gramEnd"/>
    </w:p>
    <w:p w14:paraId="4BD71C67" w14:textId="53E1B7A7" w:rsidR="007C49DD" w:rsidRPr="00A547F6" w:rsidRDefault="7F67F6D3" w:rsidP="007C49DD">
      <w:pPr>
        <w:pStyle w:val="Odstavecseseznamem"/>
        <w:numPr>
          <w:ilvl w:val="0"/>
          <w:numId w:val="3"/>
        </w:numPr>
        <w:rPr>
          <w:b/>
          <w:bCs/>
          <w:lang w:val="en-US"/>
        </w:rPr>
      </w:pPr>
      <w:r w:rsidRPr="7F67F6D3">
        <w:rPr>
          <w:b/>
          <w:bCs/>
          <w:lang w:val="en-US"/>
        </w:rPr>
        <w:t xml:space="preserve">Maximal Current Imax (A): </w:t>
      </w:r>
      <w:r w:rsidRPr="7F67F6D3">
        <w:rPr>
          <w:lang w:val="en-US"/>
        </w:rPr>
        <w:t>Maximum current that the line can withstand during a time limit:</w:t>
      </w:r>
    </w:p>
    <w:p w14:paraId="234729E4" w14:textId="249FF8EE" w:rsidR="00BC006D" w:rsidRDefault="00BC006D" w:rsidP="007C49DD">
      <w:pPr>
        <w:pStyle w:val="Odstavecseseznamem"/>
        <w:numPr>
          <w:ilvl w:val="1"/>
          <w:numId w:val="3"/>
        </w:numPr>
        <w:rPr>
          <w:b/>
          <w:bCs/>
          <w:lang w:val="en-US"/>
        </w:rPr>
      </w:pPr>
      <w:r>
        <w:rPr>
          <w:b/>
          <w:bCs/>
          <w:lang w:val="en-US"/>
        </w:rPr>
        <w:t xml:space="preserve">Period 1, 2, …: </w:t>
      </w:r>
      <w:r>
        <w:rPr>
          <w:lang w:val="en-US"/>
        </w:rPr>
        <w:t>specific value for a given period</w:t>
      </w:r>
      <w:r>
        <w:rPr>
          <w:rStyle w:val="Znakapoznpodarou"/>
          <w:lang w:val="en-US"/>
        </w:rPr>
        <w:footnoteReference w:id="4"/>
      </w:r>
      <w:r>
        <w:rPr>
          <w:lang w:val="en-US"/>
        </w:rPr>
        <w:t>;</w:t>
      </w:r>
    </w:p>
    <w:p w14:paraId="59290CBE" w14:textId="502DB30C" w:rsidR="007C49DD" w:rsidRPr="00A547F6" w:rsidRDefault="7F67F6D3" w:rsidP="007C49DD">
      <w:pPr>
        <w:pStyle w:val="Odstavecseseznamem"/>
        <w:numPr>
          <w:ilvl w:val="1"/>
          <w:numId w:val="3"/>
        </w:numPr>
        <w:rPr>
          <w:b/>
          <w:bCs/>
          <w:lang w:val="en-US"/>
        </w:rPr>
      </w:pPr>
      <w:r w:rsidRPr="7F67F6D3">
        <w:rPr>
          <w:b/>
          <w:bCs/>
          <w:lang w:val="en-US"/>
        </w:rPr>
        <w:t xml:space="preserve">Fixed: </w:t>
      </w:r>
      <w:r w:rsidRPr="7F67F6D3">
        <w:rPr>
          <w:lang w:val="en-US"/>
        </w:rPr>
        <w:t xml:space="preserve">fixed value for the whole </w:t>
      </w:r>
      <w:proofErr w:type="gramStart"/>
      <w:r w:rsidRPr="7F67F6D3">
        <w:rPr>
          <w:lang w:val="en-US"/>
        </w:rPr>
        <w:t>year;</w:t>
      </w:r>
      <w:proofErr w:type="gramEnd"/>
    </w:p>
    <w:p w14:paraId="16DAC44B" w14:textId="0F66FC1D" w:rsidR="007C49DD" w:rsidRPr="00A547F6" w:rsidRDefault="7F67F6D3" w:rsidP="7F67F6D3">
      <w:pPr>
        <w:pStyle w:val="Odstavecseseznamem"/>
        <w:numPr>
          <w:ilvl w:val="0"/>
          <w:numId w:val="3"/>
        </w:numPr>
        <w:rPr>
          <w:b/>
          <w:bCs/>
          <w:lang w:val="en-US"/>
        </w:rPr>
      </w:pPr>
      <w:r w:rsidRPr="7F67F6D3">
        <w:rPr>
          <w:b/>
          <w:bCs/>
          <w:lang w:val="en-US"/>
        </w:rPr>
        <w:t xml:space="preserve">Dynamic line rating (DLR): </w:t>
      </w:r>
      <w:r w:rsidRPr="7F67F6D3">
        <w:rPr>
          <w:lang w:val="en-US"/>
        </w:rPr>
        <w:t>Maximum current that the line can withstand is a variable based on ambient conditions:</w:t>
      </w:r>
    </w:p>
    <w:p w14:paraId="61A940F8" w14:textId="7D6BC867" w:rsidR="007C49DD" w:rsidRDefault="7F67F6D3" w:rsidP="7F67F6D3">
      <w:pPr>
        <w:pStyle w:val="Odstavecseseznamem"/>
        <w:numPr>
          <w:ilvl w:val="1"/>
          <w:numId w:val="3"/>
        </w:numPr>
        <w:rPr>
          <w:b/>
          <w:bCs/>
          <w:lang w:val="en-US"/>
        </w:rPr>
      </w:pPr>
      <w:proofErr w:type="spellStart"/>
      <w:r w:rsidRPr="7F67F6D3">
        <w:rPr>
          <w:b/>
          <w:bCs/>
          <w:lang w:val="en-US"/>
        </w:rPr>
        <w:t>DLRmin</w:t>
      </w:r>
      <w:proofErr w:type="spellEnd"/>
      <w:r w:rsidRPr="7F67F6D3">
        <w:rPr>
          <w:b/>
          <w:bCs/>
          <w:lang w:val="en-US"/>
        </w:rPr>
        <w:t xml:space="preserve"> (A): </w:t>
      </w:r>
      <w:r w:rsidRPr="7F67F6D3">
        <w:rPr>
          <w:lang w:val="en-US"/>
        </w:rPr>
        <w:t xml:space="preserve">Lower band for the DLR </w:t>
      </w:r>
      <w:proofErr w:type="gramStart"/>
      <w:r w:rsidRPr="7F67F6D3">
        <w:rPr>
          <w:lang w:val="en-US"/>
        </w:rPr>
        <w:t>range;</w:t>
      </w:r>
      <w:proofErr w:type="gramEnd"/>
    </w:p>
    <w:p w14:paraId="352E4E20" w14:textId="57C719D5" w:rsidR="007C49DD" w:rsidRPr="00A547F6" w:rsidRDefault="7F67F6D3" w:rsidP="7F67F6D3">
      <w:pPr>
        <w:pStyle w:val="Odstavecseseznamem"/>
        <w:numPr>
          <w:ilvl w:val="1"/>
          <w:numId w:val="3"/>
        </w:numPr>
        <w:rPr>
          <w:b/>
          <w:bCs/>
          <w:lang w:val="en-US"/>
        </w:rPr>
      </w:pPr>
      <w:proofErr w:type="spellStart"/>
      <w:r w:rsidRPr="7F67F6D3">
        <w:rPr>
          <w:b/>
          <w:bCs/>
          <w:lang w:val="en-US"/>
        </w:rPr>
        <w:t>DLRmax</w:t>
      </w:r>
      <w:proofErr w:type="spellEnd"/>
      <w:r w:rsidRPr="7F67F6D3">
        <w:rPr>
          <w:b/>
          <w:bCs/>
          <w:lang w:val="en-US"/>
        </w:rPr>
        <w:t xml:space="preserve"> (A):</w:t>
      </w:r>
      <w:r w:rsidRPr="7F67F6D3">
        <w:rPr>
          <w:lang w:val="en-US"/>
        </w:rPr>
        <w:t xml:space="preserve"> Upper band for the DLR </w:t>
      </w:r>
      <w:proofErr w:type="gramStart"/>
      <w:r w:rsidRPr="7F67F6D3">
        <w:rPr>
          <w:lang w:val="en-US"/>
        </w:rPr>
        <w:t>range;</w:t>
      </w:r>
      <w:proofErr w:type="gramEnd"/>
    </w:p>
    <w:p w14:paraId="4C77E7E8" w14:textId="77777777" w:rsidR="007C49DD" w:rsidRDefault="007C49DD" w:rsidP="007C49DD">
      <w:pPr>
        <w:pStyle w:val="Odstavecseseznamem"/>
        <w:numPr>
          <w:ilvl w:val="0"/>
          <w:numId w:val="3"/>
        </w:numPr>
        <w:rPr>
          <w:b/>
          <w:bCs/>
          <w:lang w:val="en-US"/>
        </w:rPr>
      </w:pPr>
      <w:r>
        <w:rPr>
          <w:b/>
          <w:bCs/>
          <w:lang w:val="en-US"/>
        </w:rPr>
        <w:t>Electrical Parameters:</w:t>
      </w:r>
    </w:p>
    <w:p w14:paraId="2F0897A8" w14:textId="7FD6D7D0" w:rsidR="007C49DD" w:rsidRDefault="7F67F6D3" w:rsidP="007C49DD">
      <w:pPr>
        <w:pStyle w:val="Odstavecseseznamem"/>
        <w:numPr>
          <w:ilvl w:val="1"/>
          <w:numId w:val="3"/>
        </w:numPr>
        <w:rPr>
          <w:b/>
          <w:bCs/>
          <w:lang w:val="en-US"/>
        </w:rPr>
      </w:pPr>
      <w:r w:rsidRPr="7F67F6D3">
        <w:rPr>
          <w:b/>
          <w:bCs/>
          <w:lang w:val="en-US"/>
        </w:rPr>
        <w:lastRenderedPageBreak/>
        <w:t>Resistance R (</w:t>
      </w:r>
      <w:r w:rsidRPr="7F67F6D3">
        <w:rPr>
          <w:rFonts w:cs="Arial"/>
          <w:b/>
          <w:bCs/>
          <w:lang w:val="en-US"/>
        </w:rPr>
        <w:t>Ω</w:t>
      </w:r>
      <w:r w:rsidRPr="7F67F6D3">
        <w:rPr>
          <w:b/>
          <w:bCs/>
          <w:lang w:val="en-US"/>
        </w:rPr>
        <w:t xml:space="preserve">): </w:t>
      </w:r>
      <w:r w:rsidRPr="7F67F6D3">
        <w:rPr>
          <w:lang w:val="en-US"/>
        </w:rPr>
        <w:t xml:space="preserve">Direct resistance in </w:t>
      </w:r>
      <w:proofErr w:type="gramStart"/>
      <w:r w:rsidRPr="7F67F6D3">
        <w:rPr>
          <w:lang w:val="en-US"/>
        </w:rPr>
        <w:t>ohm;</w:t>
      </w:r>
      <w:proofErr w:type="gramEnd"/>
    </w:p>
    <w:p w14:paraId="77AEE2D7" w14:textId="750E2DED" w:rsidR="007C49DD" w:rsidRDefault="7F67F6D3" w:rsidP="007C49DD">
      <w:pPr>
        <w:pStyle w:val="Odstavecseseznamem"/>
        <w:numPr>
          <w:ilvl w:val="1"/>
          <w:numId w:val="3"/>
        </w:numPr>
        <w:rPr>
          <w:b/>
          <w:bCs/>
          <w:lang w:val="en-US"/>
        </w:rPr>
      </w:pPr>
      <w:r w:rsidRPr="7F67F6D3">
        <w:rPr>
          <w:b/>
          <w:bCs/>
          <w:lang w:val="en-US"/>
        </w:rPr>
        <w:t>Reactance X (</w:t>
      </w:r>
      <w:r w:rsidRPr="7F67F6D3">
        <w:rPr>
          <w:rFonts w:cs="Arial"/>
          <w:b/>
          <w:bCs/>
          <w:lang w:val="en-US"/>
        </w:rPr>
        <w:t>Ω</w:t>
      </w:r>
      <w:r w:rsidRPr="7F67F6D3">
        <w:rPr>
          <w:b/>
          <w:bCs/>
          <w:lang w:val="en-US"/>
        </w:rPr>
        <w:t xml:space="preserve">): </w:t>
      </w:r>
      <w:r w:rsidRPr="7F67F6D3">
        <w:rPr>
          <w:lang w:val="en-US"/>
        </w:rPr>
        <w:t xml:space="preserve">Direct reactance in </w:t>
      </w:r>
      <w:proofErr w:type="gramStart"/>
      <w:r w:rsidRPr="7F67F6D3">
        <w:rPr>
          <w:lang w:val="en-US"/>
        </w:rPr>
        <w:t>ohm;</w:t>
      </w:r>
      <w:proofErr w:type="gramEnd"/>
    </w:p>
    <w:p w14:paraId="64D9E89E" w14:textId="08E00B14" w:rsidR="007C49DD" w:rsidRPr="005435F6" w:rsidRDefault="7F67F6D3" w:rsidP="7F67F6D3">
      <w:pPr>
        <w:pStyle w:val="Odstavecseseznamem"/>
        <w:numPr>
          <w:ilvl w:val="1"/>
          <w:numId w:val="3"/>
        </w:numPr>
        <w:rPr>
          <w:b/>
          <w:bCs/>
          <w:lang w:val="en-US"/>
        </w:rPr>
      </w:pPr>
      <w:r w:rsidRPr="7F67F6D3">
        <w:rPr>
          <w:b/>
          <w:bCs/>
          <w:lang w:val="en-US"/>
        </w:rPr>
        <w:t>Susceptance B (</w:t>
      </w:r>
      <w:r w:rsidRPr="7F67F6D3">
        <w:rPr>
          <w:rFonts w:cs="Arial"/>
          <w:b/>
          <w:bCs/>
          <w:lang w:val="en-US"/>
        </w:rPr>
        <w:t>µ</w:t>
      </w:r>
      <w:r w:rsidRPr="7F67F6D3">
        <w:rPr>
          <w:b/>
          <w:bCs/>
          <w:lang w:val="en-US"/>
        </w:rPr>
        <w:t xml:space="preserve">S): </w:t>
      </w:r>
      <w:r w:rsidRPr="7F67F6D3">
        <w:rPr>
          <w:lang w:val="en-US"/>
        </w:rPr>
        <w:t xml:space="preserve">Susceptance in </w:t>
      </w:r>
      <w:proofErr w:type="spellStart"/>
      <w:proofErr w:type="gramStart"/>
      <w:r w:rsidRPr="7F67F6D3">
        <w:rPr>
          <w:lang w:val="en-US"/>
        </w:rPr>
        <w:t>microsiemens</w:t>
      </w:r>
      <w:proofErr w:type="spellEnd"/>
      <w:r w:rsidRPr="7F67F6D3">
        <w:rPr>
          <w:lang w:val="en-US"/>
        </w:rPr>
        <w:t>;</w:t>
      </w:r>
      <w:proofErr w:type="gramEnd"/>
    </w:p>
    <w:p w14:paraId="16BDCF77" w14:textId="1E6A8799" w:rsidR="007C49DD" w:rsidRPr="005435F6" w:rsidRDefault="7F67F6D3" w:rsidP="007C49DD">
      <w:pPr>
        <w:pStyle w:val="Odstavecseseznamem"/>
        <w:numPr>
          <w:ilvl w:val="0"/>
          <w:numId w:val="3"/>
        </w:numPr>
        <w:rPr>
          <w:b/>
          <w:bCs/>
          <w:lang w:val="en-US"/>
        </w:rPr>
      </w:pPr>
      <w:proofErr w:type="spellStart"/>
      <w:r w:rsidRPr="7F67F6D3">
        <w:rPr>
          <w:b/>
          <w:bCs/>
          <w:lang w:val="en-US"/>
        </w:rPr>
        <w:t>Lenth</w:t>
      </w:r>
      <w:proofErr w:type="spellEnd"/>
      <w:r w:rsidRPr="7F67F6D3">
        <w:rPr>
          <w:b/>
          <w:bCs/>
          <w:lang w:val="en-US"/>
        </w:rPr>
        <w:t xml:space="preserve"> TSO share until border (km): </w:t>
      </w:r>
      <w:r w:rsidRPr="7F67F6D3">
        <w:rPr>
          <w:lang w:val="en-US"/>
        </w:rPr>
        <w:t xml:space="preserve">Length of the line until borders in </w:t>
      </w:r>
      <w:proofErr w:type="gramStart"/>
      <w:r w:rsidRPr="7F67F6D3">
        <w:rPr>
          <w:lang w:val="en-US"/>
        </w:rPr>
        <w:t>kilometers;</w:t>
      </w:r>
      <w:proofErr w:type="gramEnd"/>
    </w:p>
    <w:p w14:paraId="0ACCC873" w14:textId="56008342" w:rsidR="007C49DD" w:rsidRDefault="7F67F6D3" w:rsidP="007C49DD">
      <w:pPr>
        <w:pStyle w:val="Odstavecseseznamem"/>
        <w:numPr>
          <w:ilvl w:val="0"/>
          <w:numId w:val="3"/>
        </w:numPr>
        <w:rPr>
          <w:b/>
          <w:bCs/>
          <w:lang w:val="en-US"/>
        </w:rPr>
      </w:pPr>
      <w:r w:rsidRPr="7F67F6D3">
        <w:rPr>
          <w:b/>
          <w:bCs/>
          <w:lang w:val="en-US"/>
        </w:rPr>
        <w:t xml:space="preserve">Comment: </w:t>
      </w:r>
      <w:r w:rsidR="00B1778B">
        <w:rPr>
          <w:lang w:val="en-US"/>
        </w:rPr>
        <w:t>List of bidding zones that are connected by the tie-line, also o</w:t>
      </w:r>
      <w:r w:rsidRPr="7F67F6D3">
        <w:rPr>
          <w:lang w:val="en-US"/>
        </w:rPr>
        <w:t>pen for</w:t>
      </w:r>
      <w:r w:rsidR="00B1778B">
        <w:rPr>
          <w:lang w:val="en-US"/>
        </w:rPr>
        <w:t xml:space="preserve"> any other</w:t>
      </w:r>
      <w:r w:rsidRPr="7F67F6D3">
        <w:rPr>
          <w:lang w:val="en-US"/>
        </w:rPr>
        <w:t xml:space="preserve"> comments.</w:t>
      </w:r>
      <w:r w:rsidR="00B1778B">
        <w:rPr>
          <w:lang w:val="en-US"/>
        </w:rPr>
        <w:t xml:space="preserve"> </w:t>
      </w:r>
    </w:p>
    <w:p w14:paraId="6D328A70" w14:textId="77777777" w:rsidR="007C49DD" w:rsidRDefault="007C49DD" w:rsidP="005435F6">
      <w:pPr>
        <w:rPr>
          <w:lang w:val="en-US"/>
        </w:rPr>
      </w:pPr>
    </w:p>
    <w:p w14:paraId="46F5E066" w14:textId="77777777" w:rsidR="007C49DD" w:rsidRDefault="007C49DD" w:rsidP="005435F6">
      <w:pPr>
        <w:rPr>
          <w:lang w:val="en-US"/>
        </w:rPr>
      </w:pPr>
    </w:p>
    <w:p w14:paraId="61AE90AE" w14:textId="77777777" w:rsidR="004E3172" w:rsidRPr="007C49DD" w:rsidRDefault="004E3172" w:rsidP="004E3172">
      <w:pPr>
        <w:rPr>
          <w:b/>
          <w:bCs/>
          <w:sz w:val="28"/>
          <w:szCs w:val="32"/>
          <w:lang w:val="en-US"/>
        </w:rPr>
      </w:pPr>
      <w:r w:rsidRPr="007C49DD">
        <w:rPr>
          <w:b/>
          <w:bCs/>
          <w:sz w:val="28"/>
          <w:szCs w:val="32"/>
          <w:lang w:val="en-US"/>
        </w:rPr>
        <w:t>Transformers</w:t>
      </w:r>
    </w:p>
    <w:p w14:paraId="00F14512" w14:textId="1F01E4FD" w:rsidR="004E3172" w:rsidRDefault="68556A17" w:rsidP="004E3172">
      <w:pPr>
        <w:rPr>
          <w:lang w:val="en-US"/>
        </w:rPr>
      </w:pPr>
      <w:r w:rsidRPr="68556A17">
        <w:rPr>
          <w:lang w:val="en-US"/>
        </w:rPr>
        <w:t>This sheet includes information about auto-transformer under-voltage level 380/220 kV and Phase Shifting Transformers under-voltage level 380kV or 220kV in the Core CCR. Listed are only those assets which are strictly the property of the Core TSOs.</w:t>
      </w:r>
    </w:p>
    <w:p w14:paraId="4208B6C6" w14:textId="77777777" w:rsidR="00A050F5" w:rsidRPr="004E3172" w:rsidRDefault="00A050F5" w:rsidP="004E3172">
      <w:pPr>
        <w:rPr>
          <w:lang w:val="en-US"/>
        </w:rPr>
      </w:pPr>
    </w:p>
    <w:p w14:paraId="42F37F8F" w14:textId="77777777" w:rsidR="007C49DD" w:rsidRPr="005435F6" w:rsidRDefault="007C49DD" w:rsidP="007C49DD">
      <w:pPr>
        <w:rPr>
          <w:b/>
          <w:bCs/>
          <w:lang w:val="en-US"/>
        </w:rPr>
      </w:pPr>
      <w:r w:rsidRPr="005435F6">
        <w:rPr>
          <w:b/>
          <w:bCs/>
          <w:lang w:val="en-US"/>
        </w:rPr>
        <w:t xml:space="preserve">For every </w:t>
      </w:r>
      <w:r>
        <w:rPr>
          <w:b/>
          <w:bCs/>
          <w:lang w:val="en-US"/>
        </w:rPr>
        <w:t>transformer</w:t>
      </w:r>
      <w:r w:rsidRPr="005435F6">
        <w:rPr>
          <w:b/>
          <w:bCs/>
          <w:lang w:val="en-US"/>
        </w:rPr>
        <w:t>, the following data fields are included:</w:t>
      </w:r>
    </w:p>
    <w:p w14:paraId="12715763" w14:textId="77777777" w:rsidR="007C49DD" w:rsidRPr="00460560" w:rsidRDefault="007C49DD" w:rsidP="007C49DD">
      <w:pPr>
        <w:pStyle w:val="Odstavecseseznamem"/>
        <w:numPr>
          <w:ilvl w:val="0"/>
          <w:numId w:val="3"/>
        </w:numPr>
        <w:rPr>
          <w:lang w:val="en-US"/>
        </w:rPr>
      </w:pPr>
      <w:r>
        <w:rPr>
          <w:b/>
          <w:bCs/>
          <w:lang w:val="en-US"/>
        </w:rPr>
        <w:t>Location</w:t>
      </w:r>
      <w:r w:rsidRPr="00460560">
        <w:rPr>
          <w:b/>
          <w:bCs/>
          <w:lang w:val="en-US"/>
        </w:rPr>
        <w:t>:</w:t>
      </w:r>
      <w:r w:rsidRPr="00460560">
        <w:rPr>
          <w:lang w:val="en-US"/>
        </w:rPr>
        <w:t xml:space="preserve"> </w:t>
      </w:r>
      <w:r>
        <w:rPr>
          <w:lang w:val="en-US"/>
        </w:rPr>
        <w:t xml:space="preserve">Full name and short name of the substation the transformer is located </w:t>
      </w:r>
      <w:proofErr w:type="gramStart"/>
      <w:r>
        <w:rPr>
          <w:lang w:val="en-US"/>
        </w:rPr>
        <w:t>in</w:t>
      </w:r>
      <w:r w:rsidRPr="00460560">
        <w:rPr>
          <w:lang w:val="en-US"/>
        </w:rPr>
        <w:t>;</w:t>
      </w:r>
      <w:proofErr w:type="gramEnd"/>
    </w:p>
    <w:p w14:paraId="4A4C5A5D" w14:textId="53A84366" w:rsidR="00A050F5" w:rsidRDefault="7F67F6D3" w:rsidP="00A050F5">
      <w:pPr>
        <w:pStyle w:val="Odstavecseseznamem"/>
        <w:numPr>
          <w:ilvl w:val="0"/>
          <w:numId w:val="3"/>
        </w:numPr>
        <w:rPr>
          <w:lang w:val="en-US"/>
        </w:rPr>
      </w:pPr>
      <w:r w:rsidRPr="7F67F6D3">
        <w:rPr>
          <w:b/>
          <w:bCs/>
          <w:lang w:val="en-US"/>
        </w:rPr>
        <w:t>EIC Code:</w:t>
      </w:r>
      <w:r w:rsidRPr="7F67F6D3">
        <w:rPr>
          <w:lang w:val="en-US"/>
        </w:rPr>
        <w:t xml:space="preserve"> EIC code of the </w:t>
      </w:r>
      <w:proofErr w:type="gramStart"/>
      <w:r w:rsidRPr="7F67F6D3">
        <w:rPr>
          <w:lang w:val="en-US"/>
        </w:rPr>
        <w:t>transformer;</w:t>
      </w:r>
      <w:proofErr w:type="gramEnd"/>
    </w:p>
    <w:p w14:paraId="2B43276D" w14:textId="2C3A6EF6" w:rsidR="00A050F5" w:rsidRPr="00A050F5" w:rsidRDefault="7F67F6D3" w:rsidP="7F67F6D3">
      <w:pPr>
        <w:pStyle w:val="Odstavecseseznamem"/>
        <w:numPr>
          <w:ilvl w:val="0"/>
          <w:numId w:val="3"/>
        </w:numPr>
        <w:rPr>
          <w:lang w:val="en-US"/>
        </w:rPr>
      </w:pPr>
      <w:r w:rsidRPr="7F67F6D3">
        <w:rPr>
          <w:b/>
          <w:bCs/>
          <w:lang w:val="en-US"/>
        </w:rPr>
        <w:t>TSO:</w:t>
      </w:r>
      <w:r w:rsidRPr="7F67F6D3">
        <w:rPr>
          <w:lang w:val="en-US"/>
        </w:rPr>
        <w:t xml:space="preserve"> Short name of the TSO owner of the </w:t>
      </w:r>
      <w:proofErr w:type="gramStart"/>
      <w:r w:rsidRPr="7F67F6D3">
        <w:rPr>
          <w:lang w:val="en-US"/>
        </w:rPr>
        <w:t>transformer;</w:t>
      </w:r>
      <w:proofErr w:type="gramEnd"/>
    </w:p>
    <w:p w14:paraId="21322604" w14:textId="187B279D" w:rsidR="007C49DD" w:rsidRPr="00A547F6" w:rsidRDefault="7C25F4CB" w:rsidP="007C49DD">
      <w:pPr>
        <w:pStyle w:val="Odstavecseseznamem"/>
        <w:numPr>
          <w:ilvl w:val="0"/>
          <w:numId w:val="3"/>
        </w:numPr>
        <w:rPr>
          <w:b/>
          <w:bCs/>
          <w:lang w:val="en-US"/>
        </w:rPr>
      </w:pPr>
      <w:r w:rsidRPr="7C25F4CB">
        <w:rPr>
          <w:b/>
          <w:bCs/>
          <w:lang w:val="en-US"/>
        </w:rPr>
        <w:t xml:space="preserve">Voltage level U (kV): </w:t>
      </w:r>
      <w:r w:rsidRPr="7C25F4CB">
        <w:rPr>
          <w:lang w:val="en-US"/>
        </w:rPr>
        <w:t xml:space="preserve">Voltage level of the primary and secondary winding of the </w:t>
      </w:r>
      <w:proofErr w:type="gramStart"/>
      <w:r w:rsidRPr="7C25F4CB">
        <w:rPr>
          <w:lang w:val="en-US"/>
        </w:rPr>
        <w:t>transformer;</w:t>
      </w:r>
      <w:proofErr w:type="gramEnd"/>
    </w:p>
    <w:p w14:paraId="1BE93202" w14:textId="31A5D308" w:rsidR="007C49DD" w:rsidRPr="00A547F6" w:rsidRDefault="7F67F6D3" w:rsidP="007C49DD">
      <w:pPr>
        <w:pStyle w:val="Odstavecseseznamem"/>
        <w:numPr>
          <w:ilvl w:val="0"/>
          <w:numId w:val="3"/>
        </w:numPr>
        <w:rPr>
          <w:b/>
          <w:bCs/>
          <w:lang w:val="en-US"/>
        </w:rPr>
      </w:pPr>
      <w:r w:rsidRPr="7F67F6D3">
        <w:rPr>
          <w:b/>
          <w:bCs/>
          <w:lang w:val="en-US"/>
        </w:rPr>
        <w:t xml:space="preserve">Maximal Current Imax (A): </w:t>
      </w:r>
      <w:r w:rsidRPr="7F67F6D3">
        <w:rPr>
          <w:lang w:val="en-US"/>
        </w:rPr>
        <w:t xml:space="preserve">Maximum current that the transformer can withstand during </w:t>
      </w:r>
      <w:r w:rsidR="00DD02CC">
        <w:rPr>
          <w:lang w:val="en-US"/>
        </w:rPr>
        <w:t>the</w:t>
      </w:r>
      <w:r w:rsidRPr="7F67F6D3">
        <w:rPr>
          <w:lang w:val="en-US"/>
        </w:rPr>
        <w:t xml:space="preserve"> time limit:</w:t>
      </w:r>
    </w:p>
    <w:p w14:paraId="4305CE11" w14:textId="33C7937B" w:rsidR="007C49DD" w:rsidRPr="00E37446" w:rsidRDefault="001C5A4A" w:rsidP="00BC006D">
      <w:pPr>
        <w:pStyle w:val="Odstavecseseznamem"/>
        <w:numPr>
          <w:ilvl w:val="1"/>
          <w:numId w:val="3"/>
        </w:numPr>
        <w:rPr>
          <w:b/>
          <w:bCs/>
          <w:lang w:val="en-US"/>
        </w:rPr>
      </w:pPr>
      <w:r w:rsidRPr="001C5A4A">
        <w:rPr>
          <w:b/>
          <w:bCs/>
          <w:lang w:val="en-US"/>
        </w:rPr>
        <w:t>Min</w:t>
      </w:r>
      <w:r w:rsidR="00BC006D">
        <w:rPr>
          <w:b/>
          <w:bCs/>
          <w:lang w:val="en-US"/>
        </w:rPr>
        <w:t xml:space="preserve">, </w:t>
      </w:r>
      <w:r w:rsidRPr="00E37446">
        <w:rPr>
          <w:b/>
          <w:bCs/>
          <w:lang w:val="en-US"/>
        </w:rPr>
        <w:t>Max:</w:t>
      </w:r>
      <w:r w:rsidR="007C49DD" w:rsidRPr="00BC006D">
        <w:rPr>
          <w:lang w:val="en-US"/>
        </w:rPr>
        <w:t xml:space="preserve"> </w:t>
      </w:r>
      <w:r w:rsidR="00BC006D">
        <w:rPr>
          <w:lang w:val="en-US"/>
        </w:rPr>
        <w:t xml:space="preserve">minimum and maximum value on </w:t>
      </w:r>
      <w:r w:rsidR="00E37446">
        <w:rPr>
          <w:lang w:val="en-US"/>
        </w:rPr>
        <w:t xml:space="preserve">the </w:t>
      </w:r>
      <w:r w:rsidR="00BC006D">
        <w:rPr>
          <w:lang w:val="en-US"/>
        </w:rPr>
        <w:t>temperature</w:t>
      </w:r>
      <w:r w:rsidR="00E37446">
        <w:rPr>
          <w:lang w:val="en-US"/>
        </w:rPr>
        <w:t>-</w:t>
      </w:r>
      <w:r w:rsidR="00BC006D">
        <w:rPr>
          <w:lang w:val="en-US"/>
        </w:rPr>
        <w:t>dep</w:t>
      </w:r>
      <w:r w:rsidR="00E40E3A">
        <w:rPr>
          <w:lang w:val="en-US"/>
        </w:rPr>
        <w:t>endent asset;</w:t>
      </w:r>
      <w:r w:rsidR="00E40E3A">
        <w:rPr>
          <w:rStyle w:val="Znakapoznpodarou"/>
          <w:lang w:val="en-US"/>
        </w:rPr>
        <w:footnoteReference w:id="5"/>
      </w:r>
    </w:p>
    <w:p w14:paraId="59405010" w14:textId="1C4B9E73" w:rsidR="00BC006D" w:rsidRPr="00E37446" w:rsidRDefault="00BC006D">
      <w:pPr>
        <w:pStyle w:val="Odstavecseseznamem"/>
        <w:numPr>
          <w:ilvl w:val="1"/>
          <w:numId w:val="3"/>
        </w:numPr>
        <w:rPr>
          <w:b/>
          <w:bCs/>
          <w:lang w:val="en-US"/>
        </w:rPr>
      </w:pPr>
      <w:r>
        <w:rPr>
          <w:b/>
          <w:bCs/>
          <w:lang w:val="en-US"/>
        </w:rPr>
        <w:t xml:space="preserve">Fixed: </w:t>
      </w:r>
      <w:r>
        <w:rPr>
          <w:lang w:val="en-US"/>
        </w:rPr>
        <w:t xml:space="preserve">fixed value for the whole </w:t>
      </w:r>
      <w:proofErr w:type="gramStart"/>
      <w:r>
        <w:rPr>
          <w:lang w:val="en-US"/>
        </w:rPr>
        <w:t>year;</w:t>
      </w:r>
      <w:proofErr w:type="gramEnd"/>
    </w:p>
    <w:p w14:paraId="50BF30B3" w14:textId="77777777" w:rsidR="007C49DD" w:rsidRDefault="007C49DD" w:rsidP="007C49DD">
      <w:pPr>
        <w:pStyle w:val="Odstavecseseznamem"/>
        <w:numPr>
          <w:ilvl w:val="0"/>
          <w:numId w:val="3"/>
        </w:numPr>
        <w:rPr>
          <w:b/>
          <w:bCs/>
          <w:lang w:val="en-US"/>
        </w:rPr>
      </w:pPr>
      <w:r>
        <w:rPr>
          <w:b/>
          <w:bCs/>
          <w:lang w:val="en-US"/>
        </w:rPr>
        <w:t>Electrical Parameters:</w:t>
      </w:r>
    </w:p>
    <w:p w14:paraId="51BC2AA7" w14:textId="54F3C7FE" w:rsidR="007C49DD" w:rsidRDefault="7F67F6D3" w:rsidP="007C49DD">
      <w:pPr>
        <w:pStyle w:val="Odstavecseseznamem"/>
        <w:numPr>
          <w:ilvl w:val="1"/>
          <w:numId w:val="3"/>
        </w:numPr>
        <w:rPr>
          <w:b/>
          <w:bCs/>
          <w:lang w:val="en-US"/>
        </w:rPr>
      </w:pPr>
      <w:r w:rsidRPr="7F67F6D3">
        <w:rPr>
          <w:b/>
          <w:bCs/>
          <w:lang w:val="en-US"/>
        </w:rPr>
        <w:t>Resistance R (</w:t>
      </w:r>
      <w:r w:rsidRPr="7F67F6D3">
        <w:rPr>
          <w:rFonts w:cs="Arial"/>
          <w:b/>
          <w:bCs/>
          <w:lang w:val="en-US"/>
        </w:rPr>
        <w:t>Ω</w:t>
      </w:r>
      <w:r w:rsidRPr="7F67F6D3">
        <w:rPr>
          <w:b/>
          <w:bCs/>
          <w:lang w:val="en-US"/>
        </w:rPr>
        <w:t xml:space="preserve">): </w:t>
      </w:r>
      <w:r w:rsidRPr="7F67F6D3">
        <w:rPr>
          <w:lang w:val="en-US"/>
        </w:rPr>
        <w:t xml:space="preserve">Direct resistance in </w:t>
      </w:r>
      <w:proofErr w:type="gramStart"/>
      <w:r w:rsidRPr="7F67F6D3">
        <w:rPr>
          <w:lang w:val="en-US"/>
        </w:rPr>
        <w:t>ohm;</w:t>
      </w:r>
      <w:proofErr w:type="gramEnd"/>
    </w:p>
    <w:p w14:paraId="3ABD2A86" w14:textId="3DAB16DF" w:rsidR="007C49DD" w:rsidRDefault="7F67F6D3" w:rsidP="007C49DD">
      <w:pPr>
        <w:pStyle w:val="Odstavecseseznamem"/>
        <w:numPr>
          <w:ilvl w:val="1"/>
          <w:numId w:val="3"/>
        </w:numPr>
        <w:rPr>
          <w:b/>
          <w:bCs/>
          <w:lang w:val="en-US"/>
        </w:rPr>
      </w:pPr>
      <w:r w:rsidRPr="7F67F6D3">
        <w:rPr>
          <w:b/>
          <w:bCs/>
          <w:lang w:val="en-US"/>
        </w:rPr>
        <w:t>Reactance X (</w:t>
      </w:r>
      <w:r w:rsidRPr="7F67F6D3">
        <w:rPr>
          <w:rFonts w:cs="Arial"/>
          <w:b/>
          <w:bCs/>
          <w:lang w:val="en-US"/>
        </w:rPr>
        <w:t>Ω</w:t>
      </w:r>
      <w:r w:rsidRPr="7F67F6D3">
        <w:rPr>
          <w:b/>
          <w:bCs/>
          <w:lang w:val="en-US"/>
        </w:rPr>
        <w:t xml:space="preserve">): </w:t>
      </w:r>
      <w:r w:rsidRPr="7F67F6D3">
        <w:rPr>
          <w:lang w:val="en-US"/>
        </w:rPr>
        <w:t xml:space="preserve">Direct reactance in </w:t>
      </w:r>
      <w:proofErr w:type="gramStart"/>
      <w:r w:rsidRPr="7F67F6D3">
        <w:rPr>
          <w:lang w:val="en-US"/>
        </w:rPr>
        <w:t>ohm;</w:t>
      </w:r>
      <w:proofErr w:type="gramEnd"/>
    </w:p>
    <w:p w14:paraId="773AE13E" w14:textId="66922C7E" w:rsidR="007C49DD" w:rsidRPr="001C5A4A" w:rsidRDefault="06FE3B42" w:rsidP="06FE3B42">
      <w:pPr>
        <w:pStyle w:val="Odstavecseseznamem"/>
        <w:numPr>
          <w:ilvl w:val="1"/>
          <w:numId w:val="3"/>
        </w:numPr>
        <w:rPr>
          <w:rFonts w:asciiTheme="minorHAnsi" w:eastAsiaTheme="minorEastAsia" w:hAnsiTheme="minorHAnsi" w:cstheme="minorBidi"/>
          <w:b/>
          <w:bCs/>
          <w:szCs w:val="22"/>
          <w:lang w:val="en-US"/>
        </w:rPr>
      </w:pPr>
      <w:r w:rsidRPr="06FE3B42">
        <w:rPr>
          <w:b/>
          <w:bCs/>
          <w:lang w:val="en-US"/>
        </w:rPr>
        <w:t>Susceptance B (</w:t>
      </w:r>
      <w:r w:rsidRPr="06FE3B42">
        <w:rPr>
          <w:rFonts w:cs="Arial"/>
          <w:b/>
          <w:bCs/>
          <w:lang w:val="en-US"/>
        </w:rPr>
        <w:t>µ</w:t>
      </w:r>
      <w:r w:rsidRPr="06FE3B42">
        <w:rPr>
          <w:b/>
          <w:bCs/>
          <w:lang w:val="en-US"/>
        </w:rPr>
        <w:t xml:space="preserve">S): </w:t>
      </w:r>
      <w:r w:rsidRPr="06FE3B42">
        <w:rPr>
          <w:lang w:val="en-US"/>
        </w:rPr>
        <w:t xml:space="preserve">Susceptance in </w:t>
      </w:r>
      <w:proofErr w:type="spellStart"/>
      <w:proofErr w:type="gramStart"/>
      <w:r w:rsidRPr="06FE3B42">
        <w:rPr>
          <w:lang w:val="en-US"/>
        </w:rPr>
        <w:t>microsiemens</w:t>
      </w:r>
      <w:proofErr w:type="spellEnd"/>
      <w:r w:rsidRPr="06FE3B42">
        <w:rPr>
          <w:lang w:val="en-US"/>
        </w:rPr>
        <w:t>;</w:t>
      </w:r>
      <w:proofErr w:type="gramEnd"/>
    </w:p>
    <w:p w14:paraId="78407866" w14:textId="6B7A65B4" w:rsidR="06FE3B42" w:rsidRDefault="06FE3B42" w:rsidP="06FE3B42">
      <w:pPr>
        <w:pStyle w:val="Odstavecseseznamem"/>
        <w:numPr>
          <w:ilvl w:val="1"/>
          <w:numId w:val="3"/>
        </w:numPr>
        <w:rPr>
          <w:rFonts w:asciiTheme="minorHAnsi" w:eastAsiaTheme="minorEastAsia" w:hAnsiTheme="minorHAnsi" w:cstheme="minorBidi"/>
          <w:b/>
          <w:bCs/>
          <w:szCs w:val="22"/>
          <w:lang w:val="en-US"/>
        </w:rPr>
      </w:pPr>
      <w:r w:rsidRPr="06FE3B42">
        <w:rPr>
          <w:b/>
          <w:bCs/>
          <w:lang w:val="en-US"/>
        </w:rPr>
        <w:t>Capacitance G (</w:t>
      </w:r>
      <w:r w:rsidRPr="06FE3B42">
        <w:rPr>
          <w:rFonts w:cs="Arial"/>
          <w:b/>
          <w:bCs/>
          <w:lang w:val="en-US"/>
        </w:rPr>
        <w:t>µ</w:t>
      </w:r>
      <w:r w:rsidRPr="06FE3B42">
        <w:rPr>
          <w:b/>
          <w:bCs/>
          <w:lang w:val="en-US"/>
        </w:rPr>
        <w:t xml:space="preserve">S): </w:t>
      </w:r>
      <w:r w:rsidRPr="06FE3B42">
        <w:rPr>
          <w:lang w:val="en-US"/>
        </w:rPr>
        <w:t xml:space="preserve">Direct capacitance in </w:t>
      </w:r>
      <w:proofErr w:type="spellStart"/>
      <w:proofErr w:type="gramStart"/>
      <w:r w:rsidRPr="06FE3B42">
        <w:rPr>
          <w:lang w:val="en-US"/>
        </w:rPr>
        <w:t>microsiemens</w:t>
      </w:r>
      <w:proofErr w:type="spellEnd"/>
      <w:r w:rsidRPr="06FE3B42">
        <w:rPr>
          <w:lang w:val="en-US"/>
        </w:rPr>
        <w:t>;</w:t>
      </w:r>
      <w:proofErr w:type="gramEnd"/>
    </w:p>
    <w:p w14:paraId="1E672C0C" w14:textId="0A093993" w:rsidR="06FE3B42" w:rsidRDefault="06FE3B42" w:rsidP="00813002">
      <w:pPr>
        <w:ind w:left="708"/>
        <w:rPr>
          <w:rFonts w:eastAsia="Arial"/>
          <w:lang w:val="en-US"/>
        </w:rPr>
      </w:pPr>
    </w:p>
    <w:p w14:paraId="28DFFDD6" w14:textId="77777777" w:rsidR="001C5A4A" w:rsidRDefault="001C5A4A" w:rsidP="001C5A4A">
      <w:pPr>
        <w:pStyle w:val="Odstavecseseznamem"/>
        <w:numPr>
          <w:ilvl w:val="0"/>
          <w:numId w:val="3"/>
        </w:numPr>
        <w:rPr>
          <w:b/>
          <w:bCs/>
          <w:lang w:val="en-US"/>
        </w:rPr>
      </w:pPr>
      <w:r>
        <w:rPr>
          <w:b/>
          <w:bCs/>
          <w:lang w:val="en-US"/>
        </w:rPr>
        <w:t>Phase Shifting Properties (for PST only):</w:t>
      </w:r>
    </w:p>
    <w:p w14:paraId="3419CD64" w14:textId="55C41775" w:rsidR="001C5A4A" w:rsidRDefault="7F67F6D3" w:rsidP="7F67F6D3">
      <w:pPr>
        <w:pStyle w:val="Odstavecseseznamem"/>
        <w:numPr>
          <w:ilvl w:val="1"/>
          <w:numId w:val="3"/>
        </w:numPr>
        <w:rPr>
          <w:b/>
          <w:bCs/>
          <w:lang w:val="en-US"/>
        </w:rPr>
      </w:pPr>
      <w:r w:rsidRPr="7F67F6D3">
        <w:rPr>
          <w:b/>
          <w:bCs/>
          <w:lang w:val="en-US"/>
        </w:rPr>
        <w:t xml:space="preserve">Taps used for </w:t>
      </w:r>
      <w:proofErr w:type="spellStart"/>
      <w:r w:rsidRPr="7F67F6D3">
        <w:rPr>
          <w:b/>
          <w:bCs/>
          <w:lang w:val="en-US"/>
        </w:rPr>
        <w:t>nRAO</w:t>
      </w:r>
      <w:proofErr w:type="spellEnd"/>
      <w:r w:rsidRPr="7F67F6D3">
        <w:rPr>
          <w:b/>
          <w:bCs/>
          <w:lang w:val="en-US"/>
        </w:rPr>
        <w:t xml:space="preserve">: </w:t>
      </w:r>
      <w:r w:rsidR="00DD02CC">
        <w:rPr>
          <w:lang w:val="en-US"/>
        </w:rPr>
        <w:t>S</w:t>
      </w:r>
      <w:r w:rsidRPr="7F67F6D3">
        <w:rPr>
          <w:lang w:val="en-US"/>
        </w:rPr>
        <w:t xml:space="preserve">tandard PST taps range used for non-costly RA </w:t>
      </w:r>
      <w:proofErr w:type="gramStart"/>
      <w:r w:rsidRPr="7F67F6D3">
        <w:rPr>
          <w:lang w:val="en-US"/>
        </w:rPr>
        <w:t>optimization;</w:t>
      </w:r>
      <w:proofErr w:type="gramEnd"/>
    </w:p>
    <w:p w14:paraId="5CE93637" w14:textId="10B3AD49" w:rsidR="001C5A4A" w:rsidRDefault="7F67F6D3" w:rsidP="001C5A4A">
      <w:pPr>
        <w:pStyle w:val="Odstavecseseznamem"/>
        <w:numPr>
          <w:ilvl w:val="1"/>
          <w:numId w:val="3"/>
        </w:numPr>
        <w:rPr>
          <w:b/>
          <w:bCs/>
          <w:lang w:val="en-US"/>
        </w:rPr>
      </w:pPr>
      <w:r w:rsidRPr="7F67F6D3">
        <w:rPr>
          <w:b/>
          <w:bCs/>
          <w:lang w:val="en-US"/>
        </w:rPr>
        <w:t xml:space="preserve">Theta </w:t>
      </w:r>
      <w:r w:rsidRPr="7F67F6D3">
        <w:rPr>
          <w:rFonts w:cs="Arial"/>
          <w:b/>
          <w:bCs/>
          <w:lang w:val="en-US"/>
        </w:rPr>
        <w:t xml:space="preserve">θ </w:t>
      </w:r>
      <w:r w:rsidRPr="7F67F6D3">
        <w:rPr>
          <w:b/>
          <w:bCs/>
          <w:lang w:val="en-US"/>
        </w:rPr>
        <w:t xml:space="preserve">(°): </w:t>
      </w:r>
      <w:r w:rsidR="0000211A">
        <w:rPr>
          <w:lang w:val="en-US"/>
        </w:rPr>
        <w:t xml:space="preserve">The maximum phase angle of the </w:t>
      </w:r>
      <w:proofErr w:type="gramStart"/>
      <w:r w:rsidR="0000211A">
        <w:rPr>
          <w:lang w:val="en-US"/>
        </w:rPr>
        <w:t>PST</w:t>
      </w:r>
      <w:r w:rsidRPr="7F67F6D3">
        <w:rPr>
          <w:lang w:val="en-US"/>
        </w:rPr>
        <w:t>;</w:t>
      </w:r>
      <w:proofErr w:type="gramEnd"/>
    </w:p>
    <w:p w14:paraId="79D1C15B" w14:textId="551150C1" w:rsidR="001C5A4A" w:rsidRDefault="7F67F6D3" w:rsidP="001C5A4A">
      <w:pPr>
        <w:pStyle w:val="Odstavecseseznamem"/>
        <w:numPr>
          <w:ilvl w:val="1"/>
          <w:numId w:val="3"/>
        </w:numPr>
        <w:rPr>
          <w:b/>
          <w:bCs/>
          <w:lang w:val="en-US"/>
        </w:rPr>
      </w:pPr>
      <w:r w:rsidRPr="7F67F6D3">
        <w:rPr>
          <w:b/>
          <w:bCs/>
          <w:lang w:val="en-US"/>
        </w:rPr>
        <w:t xml:space="preserve">Symmetrical/Asymmetrical: </w:t>
      </w:r>
      <w:r w:rsidR="008C6116">
        <w:rPr>
          <w:lang w:val="en-US"/>
        </w:rPr>
        <w:t>T</w:t>
      </w:r>
      <w:r w:rsidRPr="7F67F6D3">
        <w:rPr>
          <w:lang w:val="en-US"/>
        </w:rPr>
        <w:t>ype of PST. It indicates whether both the phase angle and the amplitude of output voltage is altered (asymmetrical), or only phase angle is altered (symmetrical</w:t>
      </w:r>
      <w:proofErr w:type="gramStart"/>
      <w:r w:rsidRPr="7F67F6D3">
        <w:rPr>
          <w:lang w:val="en-US"/>
        </w:rPr>
        <w:t>);</w:t>
      </w:r>
      <w:proofErr w:type="gramEnd"/>
    </w:p>
    <w:p w14:paraId="7EF3B70B" w14:textId="41AB74AD" w:rsidR="001C5A4A" w:rsidRDefault="7F67F6D3" w:rsidP="001C5A4A">
      <w:pPr>
        <w:pStyle w:val="Odstavecseseznamem"/>
        <w:numPr>
          <w:ilvl w:val="1"/>
          <w:numId w:val="3"/>
        </w:numPr>
        <w:rPr>
          <w:b/>
          <w:bCs/>
          <w:lang w:val="en-US"/>
        </w:rPr>
      </w:pPr>
      <w:r w:rsidRPr="7F67F6D3">
        <w:rPr>
          <w:b/>
          <w:bCs/>
          <w:lang w:val="en-US"/>
        </w:rPr>
        <w:t xml:space="preserve">Phase Regulation </w:t>
      </w:r>
      <w:proofErr w:type="spellStart"/>
      <w:r w:rsidRPr="7F67F6D3">
        <w:rPr>
          <w:rFonts w:cs="Arial"/>
          <w:b/>
          <w:bCs/>
          <w:lang w:val="en-US"/>
        </w:rPr>
        <w:t>δu</w:t>
      </w:r>
      <w:proofErr w:type="spellEnd"/>
      <w:r w:rsidRPr="7F67F6D3">
        <w:rPr>
          <w:rFonts w:cs="Arial"/>
          <w:b/>
          <w:bCs/>
          <w:lang w:val="en-US"/>
        </w:rPr>
        <w:t xml:space="preserve"> </w:t>
      </w:r>
      <w:r w:rsidRPr="7F67F6D3">
        <w:rPr>
          <w:b/>
          <w:bCs/>
          <w:lang w:val="en-US"/>
        </w:rPr>
        <w:t xml:space="preserve">(%): </w:t>
      </w:r>
      <w:r w:rsidR="00472938">
        <w:rPr>
          <w:lang w:val="en-US"/>
        </w:rPr>
        <w:t xml:space="preserve">Relative </w:t>
      </w:r>
      <w:r w:rsidR="00862CE6">
        <w:rPr>
          <w:lang w:val="en-US"/>
        </w:rPr>
        <w:t xml:space="preserve">value of vector difference </w:t>
      </w:r>
      <w:r w:rsidR="00910F7A">
        <w:rPr>
          <w:lang w:val="en-US"/>
        </w:rPr>
        <w:t>of</w:t>
      </w:r>
      <w:r w:rsidR="00862CE6">
        <w:rPr>
          <w:lang w:val="en-US"/>
        </w:rPr>
        <w:t xml:space="preserve"> source and load voltage </w:t>
      </w:r>
      <w:r w:rsidR="00472938">
        <w:rPr>
          <w:lang w:val="en-US"/>
        </w:rPr>
        <w:t>in case of p</w:t>
      </w:r>
      <w:r w:rsidRPr="7F67F6D3">
        <w:rPr>
          <w:lang w:val="en-US"/>
        </w:rPr>
        <w:t xml:space="preserve">hase </w:t>
      </w:r>
      <w:proofErr w:type="gramStart"/>
      <w:r w:rsidRPr="7F67F6D3">
        <w:rPr>
          <w:lang w:val="en-US"/>
        </w:rPr>
        <w:t>regulation;</w:t>
      </w:r>
      <w:proofErr w:type="gramEnd"/>
    </w:p>
    <w:p w14:paraId="66C20BEB" w14:textId="3AC4652B" w:rsidR="007C49DD" w:rsidRPr="001C5A4A" w:rsidRDefault="7F67F6D3" w:rsidP="001C5A4A">
      <w:pPr>
        <w:pStyle w:val="Odstavecseseznamem"/>
        <w:numPr>
          <w:ilvl w:val="1"/>
          <w:numId w:val="3"/>
        </w:numPr>
        <w:rPr>
          <w:b/>
          <w:bCs/>
          <w:lang w:val="en-US"/>
        </w:rPr>
      </w:pPr>
      <w:r w:rsidRPr="7F67F6D3">
        <w:rPr>
          <w:b/>
          <w:bCs/>
          <w:lang w:val="en-US"/>
        </w:rPr>
        <w:t>Angle Regulation</w:t>
      </w:r>
      <w:r w:rsidRPr="7F67F6D3">
        <w:rPr>
          <w:rFonts w:cs="Arial"/>
          <w:b/>
          <w:bCs/>
          <w:lang w:val="en-US"/>
        </w:rPr>
        <w:t xml:space="preserve"> </w:t>
      </w:r>
      <w:proofErr w:type="spellStart"/>
      <w:r w:rsidRPr="7F67F6D3">
        <w:rPr>
          <w:rFonts w:cs="Arial"/>
          <w:b/>
          <w:bCs/>
          <w:lang w:val="en-US"/>
        </w:rPr>
        <w:t>δu</w:t>
      </w:r>
      <w:proofErr w:type="spellEnd"/>
      <w:r w:rsidRPr="7F67F6D3">
        <w:rPr>
          <w:rFonts w:cs="Arial"/>
          <w:b/>
          <w:bCs/>
          <w:lang w:val="en-US"/>
        </w:rPr>
        <w:t xml:space="preserve"> (%)</w:t>
      </w:r>
      <w:r w:rsidRPr="7F67F6D3">
        <w:rPr>
          <w:b/>
          <w:bCs/>
          <w:lang w:val="en-US"/>
        </w:rPr>
        <w:t>:</w:t>
      </w:r>
      <w:r w:rsidR="00472938">
        <w:rPr>
          <w:b/>
          <w:bCs/>
          <w:lang w:val="en-US"/>
        </w:rPr>
        <w:t xml:space="preserve"> </w:t>
      </w:r>
      <w:r w:rsidR="00862CE6">
        <w:rPr>
          <w:lang w:val="en-US"/>
        </w:rPr>
        <w:t xml:space="preserve">Relative value of vector difference </w:t>
      </w:r>
      <w:r w:rsidR="00910F7A">
        <w:rPr>
          <w:lang w:val="en-US"/>
        </w:rPr>
        <w:t>of</w:t>
      </w:r>
      <w:r w:rsidR="00862CE6">
        <w:rPr>
          <w:lang w:val="en-US"/>
        </w:rPr>
        <w:t xml:space="preserve"> source and load voltage </w:t>
      </w:r>
      <w:r w:rsidR="00472938">
        <w:rPr>
          <w:lang w:val="en-US"/>
        </w:rPr>
        <w:t>in case of a</w:t>
      </w:r>
      <w:r w:rsidRPr="7F67F6D3">
        <w:rPr>
          <w:lang w:val="en-US"/>
        </w:rPr>
        <w:t>ngle regulation.</w:t>
      </w:r>
    </w:p>
    <w:p w14:paraId="3D501801" w14:textId="7FFF1319" w:rsidR="007C49DD" w:rsidRDefault="7F67F6D3" w:rsidP="007C49DD">
      <w:pPr>
        <w:pStyle w:val="Odstavecseseznamem"/>
        <w:numPr>
          <w:ilvl w:val="0"/>
          <w:numId w:val="3"/>
        </w:numPr>
        <w:rPr>
          <w:b/>
          <w:bCs/>
          <w:lang w:val="en-US"/>
        </w:rPr>
      </w:pPr>
      <w:r w:rsidRPr="7F67F6D3">
        <w:rPr>
          <w:b/>
          <w:bCs/>
          <w:lang w:val="en-US"/>
        </w:rPr>
        <w:t xml:space="preserve">Comment: </w:t>
      </w:r>
      <w:r w:rsidRPr="7F67F6D3">
        <w:rPr>
          <w:lang w:val="en-US"/>
        </w:rPr>
        <w:t>Open field for comments.</w:t>
      </w:r>
    </w:p>
    <w:p w14:paraId="6A4FCC89" w14:textId="219804D6" w:rsidR="61F6D6E6" w:rsidRDefault="61F6D6E6" w:rsidP="7F67F6D3">
      <w:pPr>
        <w:rPr>
          <w:lang w:val="en-US"/>
        </w:rPr>
      </w:pPr>
    </w:p>
    <w:p w14:paraId="053B1BFC" w14:textId="55967303" w:rsidR="61F6D6E6" w:rsidRDefault="61F6D6E6">
      <w:pPr>
        <w:rPr>
          <w:b/>
          <w:bCs/>
          <w:sz w:val="28"/>
          <w:szCs w:val="28"/>
          <w:lang w:val="en-US"/>
        </w:rPr>
      </w:pPr>
    </w:p>
    <w:p w14:paraId="0279E06B" w14:textId="67EB46B3" w:rsidR="61F6D6E6" w:rsidRDefault="7F67F6D3">
      <w:pPr>
        <w:rPr>
          <w:b/>
          <w:bCs/>
          <w:sz w:val="28"/>
          <w:szCs w:val="28"/>
          <w:lang w:val="en-US"/>
        </w:rPr>
      </w:pPr>
      <w:r w:rsidRPr="7F67F6D3">
        <w:rPr>
          <w:b/>
          <w:bCs/>
          <w:sz w:val="28"/>
          <w:szCs w:val="28"/>
          <w:lang w:val="en-US"/>
        </w:rPr>
        <w:t>Remedial Actions</w:t>
      </w:r>
    </w:p>
    <w:p w14:paraId="57707231" w14:textId="3F178388" w:rsidR="00A050F5" w:rsidRDefault="7F67F6D3" w:rsidP="00A050F5">
      <w:pPr>
        <w:rPr>
          <w:lang w:val="en-US"/>
        </w:rPr>
      </w:pPr>
      <w:r w:rsidRPr="7F67F6D3">
        <w:rPr>
          <w:lang w:val="en-US"/>
        </w:rPr>
        <w:t>This sheet includes information about non-costly remedial actions which are provided by Core TSOs for the process of non-Costly Remedial Actions Optimization (</w:t>
      </w:r>
      <w:proofErr w:type="spellStart"/>
      <w:r w:rsidRPr="7F67F6D3">
        <w:rPr>
          <w:lang w:val="en-US"/>
        </w:rPr>
        <w:t>nRAO</w:t>
      </w:r>
      <w:proofErr w:type="spellEnd"/>
      <w:r w:rsidRPr="7F67F6D3">
        <w:rPr>
          <w:lang w:val="en-US"/>
        </w:rPr>
        <w:t>)</w:t>
      </w:r>
      <w:r w:rsidR="00DD02CC">
        <w:rPr>
          <w:lang w:val="en-US"/>
        </w:rPr>
        <w:t xml:space="preserve"> of the Core Capacity Calculation process</w:t>
      </w:r>
      <w:r w:rsidRPr="7F67F6D3">
        <w:rPr>
          <w:lang w:val="en-US"/>
        </w:rPr>
        <w:t>.</w:t>
      </w:r>
    </w:p>
    <w:p w14:paraId="6C233B9E" w14:textId="1EB31CE7" w:rsidR="00A050F5" w:rsidRDefault="00A050F5" w:rsidP="00A050F5">
      <w:pPr>
        <w:rPr>
          <w:lang w:val="en-US"/>
        </w:rPr>
      </w:pPr>
    </w:p>
    <w:p w14:paraId="05146A93" w14:textId="0013A76D" w:rsidR="00A050F5" w:rsidRDefault="7F67F6D3" w:rsidP="00A050F5">
      <w:pPr>
        <w:rPr>
          <w:b/>
          <w:bCs/>
          <w:lang w:val="en-US"/>
        </w:rPr>
      </w:pPr>
      <w:r w:rsidRPr="7F67F6D3">
        <w:rPr>
          <w:b/>
          <w:bCs/>
          <w:lang w:val="en-US"/>
        </w:rPr>
        <w:t>For every non-costly remedial action, the following data fields are included:</w:t>
      </w:r>
    </w:p>
    <w:p w14:paraId="5A9539E2" w14:textId="5B50F457" w:rsidR="00A050F5" w:rsidRPr="00460560" w:rsidRDefault="7F67F6D3" w:rsidP="00A050F5">
      <w:pPr>
        <w:pStyle w:val="Odstavecseseznamem"/>
        <w:numPr>
          <w:ilvl w:val="0"/>
          <w:numId w:val="3"/>
        </w:numPr>
        <w:rPr>
          <w:lang w:val="en-US"/>
        </w:rPr>
      </w:pPr>
      <w:r w:rsidRPr="7F67F6D3">
        <w:rPr>
          <w:b/>
          <w:bCs/>
          <w:lang w:val="en-US"/>
        </w:rPr>
        <w:t>Name of RA:</w:t>
      </w:r>
      <w:r w:rsidRPr="7F67F6D3">
        <w:rPr>
          <w:lang w:val="en-US"/>
        </w:rPr>
        <w:t xml:space="preserve"> Full name of the remedial </w:t>
      </w:r>
      <w:proofErr w:type="gramStart"/>
      <w:r w:rsidRPr="7F67F6D3">
        <w:rPr>
          <w:lang w:val="en-US"/>
        </w:rPr>
        <w:t>action;</w:t>
      </w:r>
      <w:proofErr w:type="gramEnd"/>
    </w:p>
    <w:p w14:paraId="3E6F413F" w14:textId="527B4CC5" w:rsidR="00A050F5" w:rsidRDefault="7F67F6D3" w:rsidP="00A050F5">
      <w:pPr>
        <w:pStyle w:val="Odstavecseseznamem"/>
        <w:numPr>
          <w:ilvl w:val="0"/>
          <w:numId w:val="3"/>
        </w:numPr>
        <w:rPr>
          <w:lang w:val="en-US"/>
        </w:rPr>
      </w:pPr>
      <w:r w:rsidRPr="7F67F6D3">
        <w:rPr>
          <w:b/>
          <w:bCs/>
          <w:lang w:val="en-US"/>
        </w:rPr>
        <w:lastRenderedPageBreak/>
        <w:t>TSO:</w:t>
      </w:r>
      <w:r w:rsidRPr="7F67F6D3">
        <w:rPr>
          <w:lang w:val="en-US"/>
        </w:rPr>
        <w:t xml:space="preserve"> Short name of the TSO defining the </w:t>
      </w:r>
      <w:proofErr w:type="gramStart"/>
      <w:r w:rsidRPr="7F67F6D3">
        <w:rPr>
          <w:lang w:val="en-US"/>
        </w:rPr>
        <w:t>RA;</w:t>
      </w:r>
      <w:proofErr w:type="gramEnd"/>
    </w:p>
    <w:p w14:paraId="5F3CF4A9" w14:textId="6B564E58" w:rsidR="00A050F5" w:rsidRDefault="7F67F6D3" w:rsidP="00A050F5">
      <w:pPr>
        <w:pStyle w:val="Odstavecseseznamem"/>
        <w:numPr>
          <w:ilvl w:val="0"/>
          <w:numId w:val="3"/>
        </w:numPr>
        <w:rPr>
          <w:lang w:val="en-US"/>
        </w:rPr>
      </w:pPr>
      <w:r w:rsidRPr="7F67F6D3">
        <w:rPr>
          <w:b/>
          <w:bCs/>
          <w:lang w:val="en-US"/>
        </w:rPr>
        <w:t>Description:</w:t>
      </w:r>
      <w:r w:rsidRPr="7F67F6D3">
        <w:rPr>
          <w:lang w:val="en-US"/>
        </w:rPr>
        <w:t xml:space="preserve"> Short description of the RA.</w:t>
      </w:r>
    </w:p>
    <w:p w14:paraId="69086F04" w14:textId="0E8EE286" w:rsidR="00B1778B" w:rsidRDefault="00B1778B" w:rsidP="00B1778B">
      <w:pPr>
        <w:rPr>
          <w:lang w:val="en-US"/>
        </w:rPr>
      </w:pPr>
    </w:p>
    <w:p w14:paraId="5B8717C8" w14:textId="043B1EA1" w:rsidR="00B1778B" w:rsidRDefault="00B1778B" w:rsidP="00B1778B">
      <w:pPr>
        <w:rPr>
          <w:b/>
          <w:bCs/>
          <w:sz w:val="28"/>
          <w:szCs w:val="28"/>
          <w:lang w:val="en-US"/>
        </w:rPr>
      </w:pPr>
      <w:proofErr w:type="gramStart"/>
      <w:r>
        <w:rPr>
          <w:b/>
          <w:bCs/>
          <w:sz w:val="28"/>
          <w:szCs w:val="28"/>
          <w:lang w:val="en-US"/>
        </w:rPr>
        <w:t>Change-log</w:t>
      </w:r>
      <w:proofErr w:type="gramEnd"/>
    </w:p>
    <w:p w14:paraId="68A837C2" w14:textId="1D12DFFB" w:rsidR="00B1778B" w:rsidRDefault="00B1778B" w:rsidP="00B1778B">
      <w:pPr>
        <w:rPr>
          <w:lang w:val="en-US"/>
        </w:rPr>
      </w:pPr>
      <w:r w:rsidRPr="7F67F6D3">
        <w:rPr>
          <w:lang w:val="en-US"/>
        </w:rPr>
        <w:t xml:space="preserve">This sheet includes information </w:t>
      </w:r>
      <w:r>
        <w:rPr>
          <w:lang w:val="en-US"/>
        </w:rPr>
        <w:t>about the changes of the Core Static Grid Model that have been introduced since the last published version</w:t>
      </w:r>
      <w:r w:rsidRPr="7F67F6D3">
        <w:rPr>
          <w:lang w:val="en-US"/>
        </w:rPr>
        <w:t>.</w:t>
      </w:r>
    </w:p>
    <w:p w14:paraId="18700118" w14:textId="77777777" w:rsidR="00B1778B" w:rsidRDefault="00B1778B" w:rsidP="00B1778B">
      <w:pPr>
        <w:rPr>
          <w:lang w:val="en-US"/>
        </w:rPr>
      </w:pPr>
    </w:p>
    <w:p w14:paraId="1BE6B39D" w14:textId="7EB80552" w:rsidR="00B1778B" w:rsidRDefault="00B1778B" w:rsidP="00B1778B">
      <w:pPr>
        <w:rPr>
          <w:b/>
          <w:bCs/>
          <w:lang w:val="en-US"/>
        </w:rPr>
      </w:pPr>
      <w:r w:rsidRPr="7F67F6D3">
        <w:rPr>
          <w:b/>
          <w:bCs/>
          <w:lang w:val="en-US"/>
        </w:rPr>
        <w:t xml:space="preserve">For every </w:t>
      </w:r>
      <w:r>
        <w:rPr>
          <w:b/>
          <w:bCs/>
          <w:lang w:val="en-US"/>
        </w:rPr>
        <w:t>change</w:t>
      </w:r>
      <w:r w:rsidRPr="7F67F6D3">
        <w:rPr>
          <w:b/>
          <w:bCs/>
          <w:lang w:val="en-US"/>
        </w:rPr>
        <w:t>, the following data fields are included:</w:t>
      </w:r>
    </w:p>
    <w:p w14:paraId="7C8542DB" w14:textId="7A57247A" w:rsidR="00B1778B" w:rsidRPr="00460560" w:rsidRDefault="00B1778B" w:rsidP="00B1778B">
      <w:pPr>
        <w:pStyle w:val="Odstavecseseznamem"/>
        <w:numPr>
          <w:ilvl w:val="0"/>
          <w:numId w:val="3"/>
        </w:numPr>
        <w:rPr>
          <w:lang w:val="en-US"/>
        </w:rPr>
      </w:pPr>
      <w:r>
        <w:rPr>
          <w:b/>
          <w:bCs/>
          <w:lang w:val="en-US"/>
        </w:rPr>
        <w:t>Date</w:t>
      </w:r>
      <w:r w:rsidRPr="7F67F6D3">
        <w:rPr>
          <w:b/>
          <w:bCs/>
          <w:lang w:val="en-US"/>
        </w:rPr>
        <w:t>:</w:t>
      </w:r>
      <w:r w:rsidRPr="7F67F6D3">
        <w:rPr>
          <w:lang w:val="en-US"/>
        </w:rPr>
        <w:t xml:space="preserve"> </w:t>
      </w:r>
      <w:r w:rsidR="00502C18">
        <w:rPr>
          <w:lang w:val="en-US"/>
        </w:rPr>
        <w:t xml:space="preserve">Date of the </w:t>
      </w:r>
      <w:proofErr w:type="gramStart"/>
      <w:r w:rsidR="00502C18">
        <w:rPr>
          <w:lang w:val="en-US"/>
        </w:rPr>
        <w:t>change</w:t>
      </w:r>
      <w:r w:rsidRPr="7F67F6D3">
        <w:rPr>
          <w:lang w:val="en-US"/>
        </w:rPr>
        <w:t>;</w:t>
      </w:r>
      <w:proofErr w:type="gramEnd"/>
    </w:p>
    <w:p w14:paraId="1F62CDF0" w14:textId="11972098" w:rsidR="00B1778B" w:rsidRDefault="00B1778B" w:rsidP="00B1778B">
      <w:pPr>
        <w:pStyle w:val="Odstavecseseznamem"/>
        <w:numPr>
          <w:ilvl w:val="0"/>
          <w:numId w:val="3"/>
        </w:numPr>
        <w:rPr>
          <w:lang w:val="en-US"/>
        </w:rPr>
      </w:pPr>
      <w:r>
        <w:rPr>
          <w:b/>
          <w:bCs/>
          <w:lang w:val="en-US"/>
        </w:rPr>
        <w:t>SGM version</w:t>
      </w:r>
      <w:r w:rsidRPr="7F67F6D3">
        <w:rPr>
          <w:b/>
          <w:bCs/>
          <w:lang w:val="en-US"/>
        </w:rPr>
        <w:t>:</w:t>
      </w:r>
      <w:r w:rsidRPr="7F67F6D3">
        <w:rPr>
          <w:lang w:val="en-US"/>
        </w:rPr>
        <w:t xml:space="preserve"> </w:t>
      </w:r>
      <w:r w:rsidR="00502C18">
        <w:rPr>
          <w:lang w:val="en-US"/>
        </w:rPr>
        <w:t xml:space="preserve">Version in which the change was </w:t>
      </w:r>
      <w:proofErr w:type="gramStart"/>
      <w:r w:rsidR="00502C18">
        <w:rPr>
          <w:lang w:val="en-US"/>
        </w:rPr>
        <w:t>introduced</w:t>
      </w:r>
      <w:r w:rsidRPr="7F67F6D3">
        <w:rPr>
          <w:lang w:val="en-US"/>
        </w:rPr>
        <w:t>;</w:t>
      </w:r>
      <w:proofErr w:type="gramEnd"/>
    </w:p>
    <w:p w14:paraId="2C8325C3" w14:textId="0A7C0892" w:rsidR="00B1778B" w:rsidRDefault="00B1778B" w:rsidP="00B1778B">
      <w:pPr>
        <w:pStyle w:val="Odstavecseseznamem"/>
        <w:numPr>
          <w:ilvl w:val="0"/>
          <w:numId w:val="3"/>
        </w:numPr>
        <w:rPr>
          <w:lang w:val="en-US"/>
        </w:rPr>
      </w:pPr>
      <w:r>
        <w:rPr>
          <w:b/>
          <w:bCs/>
          <w:lang w:val="en-US"/>
        </w:rPr>
        <w:t>TSO</w:t>
      </w:r>
      <w:r w:rsidRPr="7F67F6D3">
        <w:rPr>
          <w:b/>
          <w:bCs/>
          <w:lang w:val="en-US"/>
        </w:rPr>
        <w:t>:</w:t>
      </w:r>
      <w:r w:rsidRPr="7F67F6D3">
        <w:rPr>
          <w:lang w:val="en-US"/>
        </w:rPr>
        <w:t xml:space="preserve"> Short name of the TSO </w:t>
      </w:r>
      <w:r w:rsidR="00502C18">
        <w:rPr>
          <w:lang w:val="en-US"/>
        </w:rPr>
        <w:t xml:space="preserve">introducing the </w:t>
      </w:r>
      <w:proofErr w:type="gramStart"/>
      <w:r w:rsidR="00502C18">
        <w:rPr>
          <w:lang w:val="en-US"/>
        </w:rPr>
        <w:t>change</w:t>
      </w:r>
      <w:r w:rsidRPr="7F67F6D3">
        <w:rPr>
          <w:lang w:val="en-US"/>
        </w:rPr>
        <w:t>;</w:t>
      </w:r>
      <w:proofErr w:type="gramEnd"/>
    </w:p>
    <w:p w14:paraId="2D75513E" w14:textId="44768431" w:rsidR="00B1778B" w:rsidRDefault="00B1778B" w:rsidP="00B1778B">
      <w:pPr>
        <w:pStyle w:val="Odstavecseseznamem"/>
        <w:numPr>
          <w:ilvl w:val="0"/>
          <w:numId w:val="3"/>
        </w:numPr>
        <w:rPr>
          <w:lang w:val="en-US"/>
        </w:rPr>
      </w:pPr>
      <w:r>
        <w:rPr>
          <w:b/>
          <w:bCs/>
          <w:lang w:val="en-US"/>
        </w:rPr>
        <w:t>Sheet</w:t>
      </w:r>
      <w:r w:rsidRPr="7F67F6D3">
        <w:rPr>
          <w:b/>
          <w:bCs/>
          <w:lang w:val="en-US"/>
        </w:rPr>
        <w:t>:</w:t>
      </w:r>
      <w:r w:rsidRPr="7F67F6D3">
        <w:rPr>
          <w:lang w:val="en-US"/>
        </w:rPr>
        <w:t xml:space="preserve"> </w:t>
      </w:r>
      <w:r w:rsidR="00502C18">
        <w:rPr>
          <w:lang w:val="en-US"/>
        </w:rPr>
        <w:t xml:space="preserve">Name of the excel sheet including the changed </w:t>
      </w:r>
      <w:proofErr w:type="gramStart"/>
      <w:r w:rsidR="00502C18">
        <w:rPr>
          <w:lang w:val="en-US"/>
        </w:rPr>
        <w:t>values</w:t>
      </w:r>
      <w:r w:rsidRPr="7F67F6D3">
        <w:rPr>
          <w:lang w:val="en-US"/>
        </w:rPr>
        <w:t>;</w:t>
      </w:r>
      <w:proofErr w:type="gramEnd"/>
    </w:p>
    <w:p w14:paraId="0F922BAE" w14:textId="05104AF7" w:rsidR="00B1778B" w:rsidRDefault="00B1778B" w:rsidP="00B1778B">
      <w:pPr>
        <w:pStyle w:val="Odstavecseseznamem"/>
        <w:numPr>
          <w:ilvl w:val="0"/>
          <w:numId w:val="3"/>
        </w:numPr>
        <w:rPr>
          <w:lang w:val="en-US"/>
        </w:rPr>
      </w:pPr>
      <w:r>
        <w:rPr>
          <w:b/>
          <w:bCs/>
          <w:lang w:val="en-US"/>
        </w:rPr>
        <w:t>Full name</w:t>
      </w:r>
      <w:r w:rsidRPr="7F67F6D3">
        <w:rPr>
          <w:b/>
          <w:bCs/>
          <w:lang w:val="en-US"/>
        </w:rPr>
        <w:t>:</w:t>
      </w:r>
      <w:r w:rsidRPr="7F67F6D3">
        <w:rPr>
          <w:lang w:val="en-US"/>
        </w:rPr>
        <w:t xml:space="preserve"> </w:t>
      </w:r>
      <w:r w:rsidR="00502C18">
        <w:rPr>
          <w:lang w:val="en-US"/>
        </w:rPr>
        <w:t xml:space="preserve">Name of the </w:t>
      </w:r>
      <w:proofErr w:type="gramStart"/>
      <w:r w:rsidR="00502C18">
        <w:rPr>
          <w:lang w:val="en-US"/>
        </w:rPr>
        <w:t>element</w:t>
      </w:r>
      <w:r w:rsidRPr="7F67F6D3">
        <w:rPr>
          <w:lang w:val="en-US"/>
        </w:rPr>
        <w:t>;</w:t>
      </w:r>
      <w:proofErr w:type="gramEnd"/>
    </w:p>
    <w:p w14:paraId="5E1DC3F4" w14:textId="42F3792F" w:rsidR="00B1778B" w:rsidRDefault="00B1778B" w:rsidP="00B1778B">
      <w:pPr>
        <w:pStyle w:val="Odstavecseseznamem"/>
        <w:numPr>
          <w:ilvl w:val="0"/>
          <w:numId w:val="3"/>
        </w:numPr>
        <w:rPr>
          <w:lang w:val="en-US"/>
        </w:rPr>
      </w:pPr>
      <w:r>
        <w:rPr>
          <w:b/>
          <w:bCs/>
          <w:lang w:val="en-US"/>
        </w:rPr>
        <w:t>EIC</w:t>
      </w:r>
      <w:r w:rsidRPr="7F67F6D3">
        <w:rPr>
          <w:b/>
          <w:bCs/>
          <w:lang w:val="en-US"/>
        </w:rPr>
        <w:t>:</w:t>
      </w:r>
      <w:r w:rsidRPr="7F67F6D3">
        <w:rPr>
          <w:lang w:val="en-US"/>
        </w:rPr>
        <w:t xml:space="preserve"> </w:t>
      </w:r>
      <w:r w:rsidR="00502C18">
        <w:rPr>
          <w:lang w:val="en-US"/>
        </w:rPr>
        <w:t xml:space="preserve">EIC code of the </w:t>
      </w:r>
      <w:proofErr w:type="gramStart"/>
      <w:r w:rsidR="00502C18">
        <w:rPr>
          <w:lang w:val="en-US"/>
        </w:rPr>
        <w:t>element</w:t>
      </w:r>
      <w:r w:rsidRPr="7F67F6D3">
        <w:rPr>
          <w:lang w:val="en-US"/>
        </w:rPr>
        <w:t>;</w:t>
      </w:r>
      <w:proofErr w:type="gramEnd"/>
    </w:p>
    <w:p w14:paraId="6A4B7625" w14:textId="6A56CD47" w:rsidR="00B1778B" w:rsidRDefault="00B1778B" w:rsidP="00B1778B">
      <w:pPr>
        <w:pStyle w:val="Odstavecseseznamem"/>
        <w:numPr>
          <w:ilvl w:val="0"/>
          <w:numId w:val="3"/>
        </w:numPr>
        <w:rPr>
          <w:lang w:val="en-US"/>
        </w:rPr>
      </w:pPr>
      <w:r>
        <w:rPr>
          <w:b/>
          <w:bCs/>
          <w:lang w:val="en-US"/>
        </w:rPr>
        <w:t>Description</w:t>
      </w:r>
      <w:r w:rsidRPr="7F67F6D3">
        <w:rPr>
          <w:b/>
          <w:bCs/>
          <w:lang w:val="en-US"/>
        </w:rPr>
        <w:t>:</w:t>
      </w:r>
      <w:r w:rsidRPr="7F67F6D3">
        <w:rPr>
          <w:lang w:val="en-US"/>
        </w:rPr>
        <w:t xml:space="preserve"> </w:t>
      </w:r>
      <w:r w:rsidR="00502C18">
        <w:rPr>
          <w:lang w:val="en-US"/>
        </w:rPr>
        <w:t>Description of the change.</w:t>
      </w:r>
    </w:p>
    <w:p w14:paraId="56FE067B" w14:textId="77777777" w:rsidR="00B1778B" w:rsidRDefault="00B1778B" w:rsidP="00B1778B">
      <w:pPr>
        <w:pStyle w:val="Odstavecseseznamem"/>
        <w:rPr>
          <w:lang w:val="en-US"/>
        </w:rPr>
      </w:pPr>
    </w:p>
    <w:p w14:paraId="1A94DA4A" w14:textId="77777777" w:rsidR="00B1778B" w:rsidRPr="00B1778B" w:rsidRDefault="00B1778B" w:rsidP="00B1778B">
      <w:pPr>
        <w:rPr>
          <w:lang w:val="en-US"/>
        </w:rPr>
      </w:pPr>
    </w:p>
    <w:p w14:paraId="2CD7C3FD" w14:textId="77337139" w:rsidR="00E40E3A" w:rsidRDefault="00E40E3A" w:rsidP="00E40E3A">
      <w:pPr>
        <w:rPr>
          <w:lang w:val="en-US"/>
        </w:rPr>
      </w:pPr>
    </w:p>
    <w:p w14:paraId="0B8B973D" w14:textId="0535B8A2" w:rsidR="00E40E3A" w:rsidRDefault="00E40E3A" w:rsidP="00E40E3A">
      <w:pPr>
        <w:rPr>
          <w:lang w:val="en-US"/>
        </w:rPr>
      </w:pPr>
    </w:p>
    <w:p w14:paraId="78F8DE8A" w14:textId="7C30E83C" w:rsidR="00E40E3A" w:rsidRDefault="00E40E3A" w:rsidP="00E40E3A">
      <w:pPr>
        <w:rPr>
          <w:lang w:val="en-US"/>
        </w:rPr>
      </w:pPr>
    </w:p>
    <w:p w14:paraId="7B4A3C2E" w14:textId="77777777" w:rsidR="00E40E3A" w:rsidRDefault="00E40E3A">
      <w:pPr>
        <w:spacing w:after="200" w:line="276" w:lineRule="auto"/>
        <w:rPr>
          <w:lang w:val="en-US"/>
        </w:rPr>
      </w:pPr>
      <w:r>
        <w:rPr>
          <w:lang w:val="en-US"/>
        </w:rPr>
        <w:br w:type="page"/>
      </w:r>
    </w:p>
    <w:p w14:paraId="4BFB2114" w14:textId="77777777" w:rsidR="00E40E3A" w:rsidRPr="00E40E3A" w:rsidRDefault="00E40E3A" w:rsidP="00E37446">
      <w:pPr>
        <w:rPr>
          <w:lang w:val="en-US"/>
        </w:rPr>
      </w:pPr>
    </w:p>
    <w:p w14:paraId="0D0A9E33" w14:textId="5AB2F739" w:rsidR="00A050F5" w:rsidRPr="00A050F5" w:rsidRDefault="00E40E3A" w:rsidP="7F67F6D3">
      <w:pPr>
        <w:rPr>
          <w:b/>
          <w:bCs/>
          <w:lang w:val="en-US"/>
        </w:rPr>
      </w:pPr>
      <w:r w:rsidRPr="00E37446">
        <w:rPr>
          <w:b/>
          <w:bCs/>
          <w:sz w:val="28"/>
          <w:szCs w:val="32"/>
          <w:lang w:val="en-US"/>
        </w:rPr>
        <w:t>Annex 1: Seasonal Current Limits</w:t>
      </w:r>
      <w:r>
        <w:rPr>
          <w:b/>
          <w:bCs/>
          <w:lang w:val="en-US"/>
        </w:rPr>
        <w:t xml:space="preserve"> </w:t>
      </w:r>
    </w:p>
    <w:p w14:paraId="4BAEA3D3" w14:textId="592E46B4" w:rsidR="61F6D6E6" w:rsidRDefault="61F6D6E6" w:rsidP="7F67F6D3">
      <w:pPr>
        <w:rPr>
          <w:lang w:val="en-US"/>
        </w:rPr>
      </w:pPr>
    </w:p>
    <w:p w14:paraId="3E19D57B" w14:textId="7190A97C" w:rsidR="00E40E3A" w:rsidRDefault="00E40E3A" w:rsidP="7F67F6D3">
      <w:pPr>
        <w:rPr>
          <w:lang w:val="en-US"/>
        </w:rPr>
      </w:pPr>
      <w:r>
        <w:rPr>
          <w:lang w:val="en-US"/>
        </w:rPr>
        <w:t>Seasonal Limits for Lines and Tie-lines</w:t>
      </w:r>
    </w:p>
    <w:p w14:paraId="47941448" w14:textId="77777777" w:rsidR="00E40E3A" w:rsidRDefault="00E40E3A" w:rsidP="7F67F6D3">
      <w:pPr>
        <w:rPr>
          <w:lang w:val="en-US"/>
        </w:rPr>
      </w:pPr>
    </w:p>
    <w:tbl>
      <w:tblPr>
        <w:tblStyle w:val="Mkatabulky"/>
        <w:tblW w:w="0" w:type="auto"/>
        <w:tblLook w:val="04A0" w:firstRow="1" w:lastRow="0" w:firstColumn="1" w:lastColumn="0" w:noHBand="0" w:noVBand="1"/>
      </w:tblPr>
      <w:tblGrid>
        <w:gridCol w:w="2197"/>
        <w:gridCol w:w="1338"/>
        <w:gridCol w:w="5528"/>
      </w:tblGrid>
      <w:tr w:rsidR="00E40E3A" w14:paraId="097767E9" w14:textId="77777777" w:rsidTr="66D804CA">
        <w:tc>
          <w:tcPr>
            <w:tcW w:w="2197" w:type="dxa"/>
          </w:tcPr>
          <w:p w14:paraId="721E3E84" w14:textId="4FBFA9E8" w:rsidR="00E40E3A" w:rsidRDefault="00E40E3A" w:rsidP="7F67F6D3">
            <w:pPr>
              <w:rPr>
                <w:lang w:val="en-US"/>
              </w:rPr>
            </w:pPr>
            <w:r>
              <w:rPr>
                <w:lang w:val="en-US"/>
              </w:rPr>
              <w:t>Core TSO</w:t>
            </w:r>
          </w:p>
        </w:tc>
        <w:tc>
          <w:tcPr>
            <w:tcW w:w="1345" w:type="dxa"/>
          </w:tcPr>
          <w:p w14:paraId="0D513043" w14:textId="27576792" w:rsidR="00E40E3A" w:rsidRDefault="00E40E3A" w:rsidP="7F67F6D3">
            <w:pPr>
              <w:rPr>
                <w:lang w:val="en-US"/>
              </w:rPr>
            </w:pPr>
            <w:r>
              <w:rPr>
                <w:lang w:val="en-US"/>
              </w:rPr>
              <w:t>Applicable</w:t>
            </w:r>
          </w:p>
        </w:tc>
        <w:tc>
          <w:tcPr>
            <w:tcW w:w="5747" w:type="dxa"/>
          </w:tcPr>
          <w:p w14:paraId="7EB539CD" w14:textId="3FA53367" w:rsidR="00E40E3A" w:rsidRDefault="00E40E3A" w:rsidP="7F67F6D3">
            <w:pPr>
              <w:rPr>
                <w:lang w:val="en-US"/>
              </w:rPr>
            </w:pPr>
            <w:r>
              <w:rPr>
                <w:lang w:val="en-US"/>
              </w:rPr>
              <w:t>Description</w:t>
            </w:r>
          </w:p>
        </w:tc>
      </w:tr>
      <w:tr w:rsidR="00E40E3A" w14:paraId="344D4D01" w14:textId="77777777" w:rsidTr="66D804CA">
        <w:tc>
          <w:tcPr>
            <w:tcW w:w="2197" w:type="dxa"/>
          </w:tcPr>
          <w:p w14:paraId="44DA01A1" w14:textId="0A2B80E2" w:rsidR="00E40E3A" w:rsidRDefault="00E40E3A" w:rsidP="7F67F6D3">
            <w:pPr>
              <w:rPr>
                <w:lang w:val="en-US"/>
              </w:rPr>
            </w:pPr>
            <w:r>
              <w:rPr>
                <w:lang w:val="en-US"/>
              </w:rPr>
              <w:t>50 Hertz</w:t>
            </w:r>
          </w:p>
        </w:tc>
        <w:tc>
          <w:tcPr>
            <w:tcW w:w="1345" w:type="dxa"/>
          </w:tcPr>
          <w:p w14:paraId="7A7D48DD" w14:textId="77777777" w:rsidR="00E40E3A" w:rsidRDefault="00E40E3A" w:rsidP="7F67F6D3">
            <w:pPr>
              <w:rPr>
                <w:lang w:val="en-US"/>
              </w:rPr>
            </w:pPr>
          </w:p>
        </w:tc>
        <w:tc>
          <w:tcPr>
            <w:tcW w:w="5747" w:type="dxa"/>
          </w:tcPr>
          <w:p w14:paraId="33613C26" w14:textId="77777777" w:rsidR="00E40E3A" w:rsidRDefault="00E40E3A" w:rsidP="7F67F6D3">
            <w:pPr>
              <w:rPr>
                <w:lang w:val="en-US"/>
              </w:rPr>
            </w:pPr>
          </w:p>
        </w:tc>
      </w:tr>
      <w:tr w:rsidR="00E40E3A" w14:paraId="03A4C929" w14:textId="77777777" w:rsidTr="66D804CA">
        <w:tc>
          <w:tcPr>
            <w:tcW w:w="2197" w:type="dxa"/>
          </w:tcPr>
          <w:p w14:paraId="148FF8FB" w14:textId="67959277" w:rsidR="00E40E3A" w:rsidRDefault="00E40E3A" w:rsidP="7F67F6D3">
            <w:pPr>
              <w:rPr>
                <w:lang w:val="en-US"/>
              </w:rPr>
            </w:pPr>
            <w:r>
              <w:rPr>
                <w:lang w:val="en-US"/>
              </w:rPr>
              <w:t>AMPRION</w:t>
            </w:r>
          </w:p>
        </w:tc>
        <w:tc>
          <w:tcPr>
            <w:tcW w:w="1345" w:type="dxa"/>
          </w:tcPr>
          <w:p w14:paraId="724F71F3" w14:textId="540B41F4" w:rsidR="00E40E3A" w:rsidRDefault="00E40E3A" w:rsidP="7F67F6D3">
            <w:pPr>
              <w:rPr>
                <w:lang w:val="en-US"/>
              </w:rPr>
            </w:pPr>
            <w:r>
              <w:rPr>
                <w:lang w:val="en-US"/>
              </w:rPr>
              <w:t>Yes</w:t>
            </w:r>
          </w:p>
        </w:tc>
        <w:tc>
          <w:tcPr>
            <w:tcW w:w="5747" w:type="dxa"/>
          </w:tcPr>
          <w:p w14:paraId="63CF6BDF" w14:textId="7F8FCBEC" w:rsidR="00A57AE4" w:rsidRDefault="2009D3CD">
            <w:proofErr w:type="spellStart"/>
            <w:r w:rsidRPr="2009D3CD">
              <w:rPr>
                <w:rFonts w:eastAsia="Arial" w:cs="Arial"/>
                <w:szCs w:val="22"/>
                <w:lang w:val="en-US"/>
              </w:rPr>
              <w:t>Amprion</w:t>
            </w:r>
            <w:proofErr w:type="spellEnd"/>
            <w:r w:rsidRPr="2009D3CD">
              <w:rPr>
                <w:rFonts w:eastAsia="Arial" w:cs="Arial"/>
                <w:szCs w:val="22"/>
                <w:lang w:val="en-US"/>
              </w:rPr>
              <w:t xml:space="preserve"> applies seasonal limits for some tie-lines. The periods are not fixed and differs dependent on the framework between TSOs. </w:t>
            </w:r>
          </w:p>
          <w:p w14:paraId="69D29697" w14:textId="5D37C6F0" w:rsidR="00A57AE4" w:rsidRDefault="2009D3CD">
            <w:r w:rsidRPr="2009D3CD">
              <w:rPr>
                <w:rFonts w:eastAsia="Arial" w:cs="Arial"/>
                <w:szCs w:val="22"/>
                <w:lang w:val="en-US"/>
              </w:rPr>
              <w:t xml:space="preserve"> </w:t>
            </w:r>
          </w:p>
          <w:p w14:paraId="6CD35D07" w14:textId="08364D56" w:rsidR="00A57AE4" w:rsidRDefault="2009D3CD">
            <w:r w:rsidRPr="2009D3CD">
              <w:rPr>
                <w:rFonts w:eastAsia="Arial" w:cs="Arial"/>
                <w:szCs w:val="22"/>
                <w:lang w:val="en-US"/>
              </w:rPr>
              <w:t xml:space="preserve">Seasonal limits for internal lines are not fixed periods but dynamic periods </w:t>
            </w:r>
            <w:proofErr w:type="gramStart"/>
            <w:r w:rsidRPr="2009D3CD">
              <w:rPr>
                <w:rFonts w:eastAsia="Arial" w:cs="Arial"/>
                <w:szCs w:val="22"/>
                <w:lang w:val="en-US"/>
              </w:rPr>
              <w:t>i.e.</w:t>
            </w:r>
            <w:proofErr w:type="gramEnd"/>
            <w:r w:rsidRPr="2009D3CD">
              <w:rPr>
                <w:rFonts w:eastAsia="Arial" w:cs="Arial"/>
                <w:szCs w:val="22"/>
                <w:lang w:val="en-US"/>
              </w:rPr>
              <w:t xml:space="preserve"> in the function of temperature forecast a certain rating is applied.</w:t>
            </w:r>
          </w:p>
        </w:tc>
      </w:tr>
      <w:tr w:rsidR="00E40E3A" w14:paraId="1505A2D9" w14:textId="77777777" w:rsidTr="66D804CA">
        <w:tc>
          <w:tcPr>
            <w:tcW w:w="2197" w:type="dxa"/>
          </w:tcPr>
          <w:p w14:paraId="63C5E7DC" w14:textId="6EEB9269" w:rsidR="00E40E3A" w:rsidRDefault="00E40E3A" w:rsidP="7F67F6D3">
            <w:pPr>
              <w:rPr>
                <w:lang w:val="en-US"/>
              </w:rPr>
            </w:pPr>
            <w:r>
              <w:rPr>
                <w:lang w:val="en-US"/>
              </w:rPr>
              <w:t>APG</w:t>
            </w:r>
          </w:p>
        </w:tc>
        <w:tc>
          <w:tcPr>
            <w:tcW w:w="1345" w:type="dxa"/>
          </w:tcPr>
          <w:p w14:paraId="3A5CC514" w14:textId="5E4E1CE2" w:rsidR="00E40E3A" w:rsidRDefault="00D072A7" w:rsidP="7F67F6D3">
            <w:pPr>
              <w:rPr>
                <w:lang w:val="en-US"/>
              </w:rPr>
            </w:pPr>
            <w:r>
              <w:rPr>
                <w:lang w:val="en-US"/>
              </w:rPr>
              <w:t>No</w:t>
            </w:r>
          </w:p>
        </w:tc>
        <w:tc>
          <w:tcPr>
            <w:tcW w:w="5747" w:type="dxa"/>
          </w:tcPr>
          <w:p w14:paraId="14016829" w14:textId="209AC6B7" w:rsidR="00E40E3A" w:rsidRDefault="00D072A7" w:rsidP="7F67F6D3">
            <w:pPr>
              <w:rPr>
                <w:lang w:val="en-US"/>
              </w:rPr>
            </w:pPr>
            <w:r>
              <w:rPr>
                <w:lang w:val="en-US"/>
              </w:rPr>
              <w:t xml:space="preserve">DLR to be implemented on </w:t>
            </w:r>
            <w:proofErr w:type="gramStart"/>
            <w:r>
              <w:rPr>
                <w:lang w:val="en-US"/>
              </w:rPr>
              <w:t>a number of</w:t>
            </w:r>
            <w:proofErr w:type="gramEnd"/>
            <w:r>
              <w:rPr>
                <w:lang w:val="en-US"/>
              </w:rPr>
              <w:t xml:space="preserve"> network elements in the upcoming years</w:t>
            </w:r>
          </w:p>
        </w:tc>
      </w:tr>
      <w:tr w:rsidR="00E40E3A" w14:paraId="0B8E3870" w14:textId="77777777" w:rsidTr="66D804CA">
        <w:tc>
          <w:tcPr>
            <w:tcW w:w="2197" w:type="dxa"/>
          </w:tcPr>
          <w:p w14:paraId="144509EB" w14:textId="04660EA6" w:rsidR="00E40E3A" w:rsidRDefault="00E40E3A" w:rsidP="7F67F6D3">
            <w:pPr>
              <w:rPr>
                <w:lang w:val="en-US"/>
              </w:rPr>
            </w:pPr>
            <w:r>
              <w:rPr>
                <w:lang w:val="en-US"/>
              </w:rPr>
              <w:t>ČEPS</w:t>
            </w:r>
          </w:p>
        </w:tc>
        <w:tc>
          <w:tcPr>
            <w:tcW w:w="1345" w:type="dxa"/>
          </w:tcPr>
          <w:p w14:paraId="379A40DB" w14:textId="1CAEC08C" w:rsidR="00E40E3A" w:rsidRDefault="00E377AE" w:rsidP="7F67F6D3">
            <w:pPr>
              <w:rPr>
                <w:lang w:val="en-US"/>
              </w:rPr>
            </w:pPr>
            <w:r>
              <w:rPr>
                <w:lang w:val="en-US"/>
              </w:rPr>
              <w:t>No</w:t>
            </w:r>
          </w:p>
        </w:tc>
        <w:tc>
          <w:tcPr>
            <w:tcW w:w="5747" w:type="dxa"/>
          </w:tcPr>
          <w:p w14:paraId="33B6EC26" w14:textId="3C6783A2" w:rsidR="00E40E3A" w:rsidRDefault="003F7059" w:rsidP="7F67F6D3">
            <w:pPr>
              <w:rPr>
                <w:lang w:val="en-US"/>
              </w:rPr>
            </w:pPr>
            <w:r>
              <w:rPr>
                <w:lang w:val="en-US"/>
              </w:rPr>
              <w:t>DLR is applied instead on many lines.</w:t>
            </w:r>
          </w:p>
        </w:tc>
      </w:tr>
      <w:tr w:rsidR="00E40E3A" w14:paraId="4BE56780" w14:textId="77777777" w:rsidTr="66D804CA">
        <w:tc>
          <w:tcPr>
            <w:tcW w:w="2197" w:type="dxa"/>
          </w:tcPr>
          <w:p w14:paraId="6A17D0DD" w14:textId="2BDCF7F5" w:rsidR="00E40E3A" w:rsidRDefault="00E40E3A" w:rsidP="7F67F6D3">
            <w:pPr>
              <w:rPr>
                <w:lang w:val="en-US"/>
              </w:rPr>
            </w:pPr>
            <w:r>
              <w:rPr>
                <w:lang w:val="en-US"/>
              </w:rPr>
              <w:t>CREOS</w:t>
            </w:r>
          </w:p>
        </w:tc>
        <w:tc>
          <w:tcPr>
            <w:tcW w:w="1345" w:type="dxa"/>
          </w:tcPr>
          <w:p w14:paraId="2EB4A69F" w14:textId="77777777" w:rsidR="00E40E3A" w:rsidRDefault="00E40E3A" w:rsidP="7F67F6D3">
            <w:pPr>
              <w:rPr>
                <w:lang w:val="en-US"/>
              </w:rPr>
            </w:pPr>
          </w:p>
        </w:tc>
        <w:tc>
          <w:tcPr>
            <w:tcW w:w="5747" w:type="dxa"/>
          </w:tcPr>
          <w:p w14:paraId="6368F0A9" w14:textId="77777777" w:rsidR="00E40E3A" w:rsidRDefault="00E40E3A" w:rsidP="7F67F6D3">
            <w:pPr>
              <w:rPr>
                <w:lang w:val="en-US"/>
              </w:rPr>
            </w:pPr>
          </w:p>
        </w:tc>
      </w:tr>
      <w:tr w:rsidR="00E40E3A" w14:paraId="50ABD23C" w14:textId="77777777" w:rsidTr="66D804CA">
        <w:tc>
          <w:tcPr>
            <w:tcW w:w="2197" w:type="dxa"/>
          </w:tcPr>
          <w:p w14:paraId="3AC066C0" w14:textId="1BB25DB2" w:rsidR="00E40E3A" w:rsidRDefault="00E40E3A" w:rsidP="7F67F6D3">
            <w:pPr>
              <w:rPr>
                <w:lang w:val="en-US"/>
              </w:rPr>
            </w:pPr>
            <w:r>
              <w:rPr>
                <w:lang w:val="en-US"/>
              </w:rPr>
              <w:t>ELES</w:t>
            </w:r>
          </w:p>
        </w:tc>
        <w:tc>
          <w:tcPr>
            <w:tcW w:w="1345" w:type="dxa"/>
          </w:tcPr>
          <w:p w14:paraId="0232B802" w14:textId="02431DAB" w:rsidR="00E40E3A" w:rsidRDefault="00E84BD9" w:rsidP="7F67F6D3">
            <w:pPr>
              <w:rPr>
                <w:lang w:val="en-US"/>
              </w:rPr>
            </w:pPr>
            <w:r>
              <w:rPr>
                <w:lang w:val="en-US"/>
              </w:rPr>
              <w:t>No</w:t>
            </w:r>
          </w:p>
        </w:tc>
        <w:tc>
          <w:tcPr>
            <w:tcW w:w="5747" w:type="dxa"/>
          </w:tcPr>
          <w:p w14:paraId="6EC9D98C" w14:textId="3215DDC0" w:rsidR="00E40E3A" w:rsidRDefault="00E84BD9" w:rsidP="7F67F6D3">
            <w:pPr>
              <w:rPr>
                <w:lang w:val="en-US"/>
              </w:rPr>
            </w:pPr>
            <w:r>
              <w:rPr>
                <w:lang w:val="en-US"/>
              </w:rPr>
              <w:t>DLR to be implemented for all lines. The target is to have DLR implemented in Q2 2022.</w:t>
            </w:r>
          </w:p>
        </w:tc>
      </w:tr>
      <w:tr w:rsidR="00E40E3A" w14:paraId="5F587FE9" w14:textId="77777777" w:rsidTr="66D804CA">
        <w:tc>
          <w:tcPr>
            <w:tcW w:w="2197" w:type="dxa"/>
          </w:tcPr>
          <w:p w14:paraId="6AAD3ACF" w14:textId="1851A896" w:rsidR="00E40E3A" w:rsidRDefault="00E40E3A" w:rsidP="7F67F6D3">
            <w:pPr>
              <w:rPr>
                <w:lang w:val="en-US"/>
              </w:rPr>
            </w:pPr>
            <w:r>
              <w:rPr>
                <w:lang w:val="en-US"/>
              </w:rPr>
              <w:t>ELIA</w:t>
            </w:r>
          </w:p>
        </w:tc>
        <w:tc>
          <w:tcPr>
            <w:tcW w:w="1345" w:type="dxa"/>
          </w:tcPr>
          <w:p w14:paraId="12B61070" w14:textId="766DD3E0" w:rsidR="00E40E3A" w:rsidRDefault="00E377AE" w:rsidP="7F67F6D3">
            <w:pPr>
              <w:rPr>
                <w:lang w:val="en-US"/>
              </w:rPr>
            </w:pPr>
            <w:r>
              <w:rPr>
                <w:lang w:val="en-US"/>
              </w:rPr>
              <w:t>Yes</w:t>
            </w:r>
          </w:p>
        </w:tc>
        <w:tc>
          <w:tcPr>
            <w:tcW w:w="5747" w:type="dxa"/>
          </w:tcPr>
          <w:p w14:paraId="2D849B48" w14:textId="447BEF77" w:rsidR="00E40E3A" w:rsidRDefault="00E377AE" w:rsidP="00E377AE">
            <w:pPr>
              <w:tabs>
                <w:tab w:val="left" w:pos="1265"/>
              </w:tabs>
              <w:rPr>
                <w:lang w:val="en-US"/>
              </w:rPr>
            </w:pPr>
            <w:r w:rsidRPr="00E377AE">
              <w:rPr>
                <w:lang w:val="en-US"/>
              </w:rPr>
              <w:t xml:space="preserve">Seasonal limits are not fixed periods but dynamic periods </w:t>
            </w:r>
            <w:proofErr w:type="gramStart"/>
            <w:r w:rsidRPr="00E377AE">
              <w:rPr>
                <w:lang w:val="en-US"/>
              </w:rPr>
              <w:t>i.e.</w:t>
            </w:r>
            <w:proofErr w:type="gramEnd"/>
            <w:r w:rsidRPr="00E377AE">
              <w:rPr>
                <w:lang w:val="en-US"/>
              </w:rPr>
              <w:t xml:space="preserve"> in </w:t>
            </w:r>
            <w:r w:rsidR="00E37446">
              <w:rPr>
                <w:lang w:val="en-US"/>
              </w:rPr>
              <w:t xml:space="preserve">the </w:t>
            </w:r>
            <w:r w:rsidRPr="00E377AE">
              <w:rPr>
                <w:lang w:val="en-US"/>
              </w:rPr>
              <w:t>function of temperature forecast a certain rating is applied.</w:t>
            </w:r>
          </w:p>
          <w:p w14:paraId="6DA1481D" w14:textId="4F8E5C86" w:rsidR="00A57AE4" w:rsidRDefault="00A57AE4" w:rsidP="00E37446">
            <w:pPr>
              <w:tabs>
                <w:tab w:val="left" w:pos="1265"/>
              </w:tabs>
              <w:rPr>
                <w:lang w:val="en-US"/>
              </w:rPr>
            </w:pPr>
            <w:r w:rsidRPr="00A57AE4">
              <w:rPr>
                <w:lang w:val="en-US"/>
              </w:rPr>
              <w:t>On top of this: DLR is applied on most lines</w:t>
            </w:r>
          </w:p>
        </w:tc>
      </w:tr>
      <w:tr w:rsidR="00641E81" w14:paraId="52BD07BE" w14:textId="77777777" w:rsidTr="66D804CA">
        <w:tc>
          <w:tcPr>
            <w:tcW w:w="2197" w:type="dxa"/>
          </w:tcPr>
          <w:p w14:paraId="746BC64A" w14:textId="21B3E42C" w:rsidR="00641E81" w:rsidRDefault="00641E81" w:rsidP="00641E81">
            <w:pPr>
              <w:rPr>
                <w:lang w:val="en-US"/>
              </w:rPr>
            </w:pPr>
            <w:r>
              <w:rPr>
                <w:lang w:val="en-US"/>
              </w:rPr>
              <w:t>HOPS</w:t>
            </w:r>
          </w:p>
        </w:tc>
        <w:tc>
          <w:tcPr>
            <w:tcW w:w="1345" w:type="dxa"/>
          </w:tcPr>
          <w:p w14:paraId="65A2FF04" w14:textId="4251688A" w:rsidR="00641E81" w:rsidRDefault="00641E81" w:rsidP="00641E81">
            <w:pPr>
              <w:rPr>
                <w:lang w:val="en-US"/>
              </w:rPr>
            </w:pPr>
            <w:r>
              <w:rPr>
                <w:lang w:val="en-US"/>
              </w:rPr>
              <w:t>Yes</w:t>
            </w:r>
          </w:p>
        </w:tc>
        <w:tc>
          <w:tcPr>
            <w:tcW w:w="5747" w:type="dxa"/>
          </w:tcPr>
          <w:p w14:paraId="391E194A" w14:textId="482442A2" w:rsidR="00641E81" w:rsidRDefault="00641E81" w:rsidP="00641E81">
            <w:pPr>
              <w:rPr>
                <w:lang w:val="en-US"/>
              </w:rPr>
            </w:pPr>
            <w:r>
              <w:rPr>
                <w:lang w:val="en-US"/>
              </w:rPr>
              <w:t>Not yet in the operational use while ongoing studies with testing data will soon define further use on relevant elements (mainly on 220 kV lines)</w:t>
            </w:r>
          </w:p>
        </w:tc>
      </w:tr>
      <w:tr w:rsidR="00E40E3A" w14:paraId="605CF981" w14:textId="77777777" w:rsidTr="66D804CA">
        <w:tc>
          <w:tcPr>
            <w:tcW w:w="2197" w:type="dxa"/>
          </w:tcPr>
          <w:p w14:paraId="588A20B2" w14:textId="5E2B3835" w:rsidR="00E40E3A" w:rsidRDefault="00E40E3A" w:rsidP="7F67F6D3">
            <w:pPr>
              <w:rPr>
                <w:lang w:val="en-US"/>
              </w:rPr>
            </w:pPr>
            <w:r>
              <w:rPr>
                <w:lang w:val="en-US"/>
              </w:rPr>
              <w:t>MAVIR</w:t>
            </w:r>
          </w:p>
        </w:tc>
        <w:tc>
          <w:tcPr>
            <w:tcW w:w="1345" w:type="dxa"/>
          </w:tcPr>
          <w:p w14:paraId="46152BBF" w14:textId="13502567" w:rsidR="00E40E3A" w:rsidRDefault="00E377AE" w:rsidP="7F67F6D3">
            <w:pPr>
              <w:rPr>
                <w:lang w:val="en-US"/>
              </w:rPr>
            </w:pPr>
            <w:r>
              <w:rPr>
                <w:lang w:val="en-US"/>
              </w:rPr>
              <w:t>Yes</w:t>
            </w:r>
          </w:p>
        </w:tc>
        <w:tc>
          <w:tcPr>
            <w:tcW w:w="5747" w:type="dxa"/>
          </w:tcPr>
          <w:p w14:paraId="57FEB9B2" w14:textId="77777777" w:rsidR="00E377AE" w:rsidRPr="00E377AE" w:rsidRDefault="00E377AE" w:rsidP="00E377AE">
            <w:pPr>
              <w:rPr>
                <w:lang w:val="en-US"/>
              </w:rPr>
            </w:pPr>
            <w:r w:rsidRPr="00E377AE">
              <w:rPr>
                <w:lang w:val="en-US"/>
              </w:rPr>
              <w:t>Winter: 1st December - 28th (or 29th) February</w:t>
            </w:r>
          </w:p>
          <w:p w14:paraId="6226BBA7" w14:textId="21574D88" w:rsidR="00E377AE" w:rsidRPr="00E377AE" w:rsidRDefault="00E377AE" w:rsidP="00E377AE">
            <w:pPr>
              <w:rPr>
                <w:lang w:val="en-US"/>
              </w:rPr>
            </w:pPr>
            <w:r w:rsidRPr="00E377AE">
              <w:rPr>
                <w:lang w:val="en-US"/>
              </w:rPr>
              <w:t>Interseason 1: 1st March - 31st May</w:t>
            </w:r>
          </w:p>
          <w:p w14:paraId="02F9D548" w14:textId="77777777" w:rsidR="00E377AE" w:rsidRPr="00E377AE" w:rsidRDefault="00E377AE" w:rsidP="00E377AE">
            <w:pPr>
              <w:rPr>
                <w:lang w:val="en-US"/>
              </w:rPr>
            </w:pPr>
            <w:r w:rsidRPr="00E377AE">
              <w:rPr>
                <w:lang w:val="en-US"/>
              </w:rPr>
              <w:t>Summer: 1st June - 31s August</w:t>
            </w:r>
          </w:p>
          <w:p w14:paraId="353C2B7C" w14:textId="4577D5F1" w:rsidR="00E40E3A" w:rsidRDefault="00E377AE" w:rsidP="00E377AE">
            <w:pPr>
              <w:rPr>
                <w:lang w:val="en-US"/>
              </w:rPr>
            </w:pPr>
            <w:r w:rsidRPr="00E377AE">
              <w:rPr>
                <w:lang w:val="en-US"/>
              </w:rPr>
              <w:t>Interseason 2: 1st September -30th November</w:t>
            </w:r>
          </w:p>
        </w:tc>
      </w:tr>
      <w:tr w:rsidR="00E40E3A" w14:paraId="72FA0CD5" w14:textId="77777777" w:rsidTr="66D804CA">
        <w:tc>
          <w:tcPr>
            <w:tcW w:w="2197" w:type="dxa"/>
          </w:tcPr>
          <w:p w14:paraId="27DE25A8" w14:textId="7734EE99" w:rsidR="00E40E3A" w:rsidRDefault="00E40E3A" w:rsidP="7F67F6D3">
            <w:pPr>
              <w:rPr>
                <w:lang w:val="en-US"/>
              </w:rPr>
            </w:pPr>
            <w:r>
              <w:rPr>
                <w:lang w:val="en-US"/>
              </w:rPr>
              <w:t>PSE</w:t>
            </w:r>
          </w:p>
        </w:tc>
        <w:tc>
          <w:tcPr>
            <w:tcW w:w="1345" w:type="dxa"/>
          </w:tcPr>
          <w:p w14:paraId="10576DAF" w14:textId="2493A496" w:rsidR="00E40E3A" w:rsidRDefault="00E377AE" w:rsidP="7F67F6D3">
            <w:pPr>
              <w:rPr>
                <w:lang w:val="en-US"/>
              </w:rPr>
            </w:pPr>
            <w:r>
              <w:rPr>
                <w:lang w:val="en-US"/>
              </w:rPr>
              <w:t>Yes</w:t>
            </w:r>
          </w:p>
        </w:tc>
        <w:tc>
          <w:tcPr>
            <w:tcW w:w="5747" w:type="dxa"/>
          </w:tcPr>
          <w:p w14:paraId="7C6C5735" w14:textId="7B437484" w:rsidR="00E377AE" w:rsidRDefault="00E377AE" w:rsidP="00E377AE">
            <w:pPr>
              <w:tabs>
                <w:tab w:val="left" w:pos="1866"/>
              </w:tabs>
              <w:rPr>
                <w:lang w:val="en-US"/>
              </w:rPr>
            </w:pPr>
            <w:r>
              <w:rPr>
                <w:lang w:val="en-US"/>
              </w:rPr>
              <w:t>DLR in practice. Simplification for Static Grid Model:</w:t>
            </w:r>
          </w:p>
          <w:p w14:paraId="2C67C439" w14:textId="6FD2935D" w:rsidR="00E377AE" w:rsidRPr="00E377AE" w:rsidRDefault="00E377AE" w:rsidP="00E377AE">
            <w:pPr>
              <w:tabs>
                <w:tab w:val="left" w:pos="1866"/>
              </w:tabs>
              <w:rPr>
                <w:lang w:val="en-US"/>
              </w:rPr>
            </w:pPr>
            <w:r w:rsidRPr="00E377AE">
              <w:rPr>
                <w:lang w:val="en-US"/>
              </w:rPr>
              <w:t>Winter: 1st January - 31st March</w:t>
            </w:r>
          </w:p>
          <w:p w14:paraId="23DF8D89" w14:textId="096481C2" w:rsidR="00E377AE" w:rsidRPr="00E377AE" w:rsidRDefault="00E377AE" w:rsidP="00E377AE">
            <w:pPr>
              <w:tabs>
                <w:tab w:val="left" w:pos="1866"/>
              </w:tabs>
              <w:rPr>
                <w:lang w:val="en-US"/>
              </w:rPr>
            </w:pPr>
            <w:r w:rsidRPr="00E377AE">
              <w:rPr>
                <w:lang w:val="en-US"/>
              </w:rPr>
              <w:t>Interseason 1: 1st April- 30st June</w:t>
            </w:r>
          </w:p>
          <w:p w14:paraId="5245778B" w14:textId="77777777" w:rsidR="00E377AE" w:rsidRPr="00E377AE" w:rsidRDefault="00E377AE" w:rsidP="00E377AE">
            <w:pPr>
              <w:tabs>
                <w:tab w:val="left" w:pos="1866"/>
              </w:tabs>
              <w:rPr>
                <w:lang w:val="en-US"/>
              </w:rPr>
            </w:pPr>
            <w:r w:rsidRPr="00E377AE">
              <w:rPr>
                <w:lang w:val="en-US"/>
              </w:rPr>
              <w:t>Summer: 1st July - 30s September</w:t>
            </w:r>
          </w:p>
          <w:p w14:paraId="05178947" w14:textId="4E07E0DE" w:rsidR="00E40E3A" w:rsidRDefault="00E377AE" w:rsidP="00E37446">
            <w:pPr>
              <w:tabs>
                <w:tab w:val="left" w:pos="1866"/>
              </w:tabs>
              <w:rPr>
                <w:lang w:val="en-US"/>
              </w:rPr>
            </w:pPr>
            <w:r w:rsidRPr="00E377AE">
              <w:rPr>
                <w:lang w:val="en-US"/>
              </w:rPr>
              <w:t>Interseason 2: 1st October-</w:t>
            </w:r>
            <w:proofErr w:type="gramStart"/>
            <w:r w:rsidRPr="00E377AE">
              <w:rPr>
                <w:lang w:val="en-US"/>
              </w:rPr>
              <w:t>31th</w:t>
            </w:r>
            <w:proofErr w:type="gramEnd"/>
            <w:r w:rsidRPr="00E377AE">
              <w:rPr>
                <w:lang w:val="en-US"/>
              </w:rPr>
              <w:t xml:space="preserve"> December</w:t>
            </w:r>
          </w:p>
        </w:tc>
      </w:tr>
      <w:tr w:rsidR="00E40E3A" w14:paraId="4A038B38" w14:textId="77777777" w:rsidTr="66D804CA">
        <w:tc>
          <w:tcPr>
            <w:tcW w:w="2197" w:type="dxa"/>
          </w:tcPr>
          <w:p w14:paraId="6D9AB7F6" w14:textId="484A2902" w:rsidR="00E40E3A" w:rsidRDefault="00E40E3A" w:rsidP="7F67F6D3">
            <w:pPr>
              <w:rPr>
                <w:lang w:val="en-US"/>
              </w:rPr>
            </w:pPr>
            <w:r>
              <w:rPr>
                <w:lang w:val="en-US"/>
              </w:rPr>
              <w:t>RTE</w:t>
            </w:r>
          </w:p>
        </w:tc>
        <w:tc>
          <w:tcPr>
            <w:tcW w:w="1345" w:type="dxa"/>
          </w:tcPr>
          <w:p w14:paraId="63903FEB" w14:textId="56CACE4A" w:rsidR="00E40E3A" w:rsidRDefault="00E377AE" w:rsidP="7F67F6D3">
            <w:pPr>
              <w:rPr>
                <w:lang w:val="en-US"/>
              </w:rPr>
            </w:pPr>
            <w:r>
              <w:rPr>
                <w:lang w:val="en-US"/>
              </w:rPr>
              <w:t>Yes</w:t>
            </w:r>
          </w:p>
        </w:tc>
        <w:tc>
          <w:tcPr>
            <w:tcW w:w="5747" w:type="dxa"/>
          </w:tcPr>
          <w:p w14:paraId="2FF0F569" w14:textId="619E8FC8" w:rsidR="00E40E3A" w:rsidRDefault="00E377AE" w:rsidP="7F67F6D3">
            <w:pPr>
              <w:rPr>
                <w:lang w:val="en-US"/>
              </w:rPr>
            </w:pPr>
            <w:r w:rsidRPr="00E377AE">
              <w:rPr>
                <w:lang w:val="en-US"/>
              </w:rPr>
              <w:t>RTE uses 4 seasonal limits: winter, summer</w:t>
            </w:r>
            <w:r w:rsidR="00E37446">
              <w:rPr>
                <w:lang w:val="en-US"/>
              </w:rPr>
              <w:t>,</w:t>
            </w:r>
            <w:r w:rsidRPr="00E377AE">
              <w:rPr>
                <w:lang w:val="en-US"/>
              </w:rPr>
              <w:t xml:space="preserve"> and interseason 1&amp;2. Seasonal periods can vary from a line to another depending on its location</w:t>
            </w:r>
          </w:p>
        </w:tc>
      </w:tr>
      <w:tr w:rsidR="00E40E3A" w14:paraId="59392705" w14:textId="77777777" w:rsidTr="66D804CA">
        <w:tc>
          <w:tcPr>
            <w:tcW w:w="2197" w:type="dxa"/>
          </w:tcPr>
          <w:p w14:paraId="6BDDE17F" w14:textId="4FC0AEF2" w:rsidR="00E40E3A" w:rsidRDefault="00E40E3A" w:rsidP="7F67F6D3">
            <w:pPr>
              <w:rPr>
                <w:lang w:val="en-US"/>
              </w:rPr>
            </w:pPr>
            <w:r>
              <w:rPr>
                <w:lang w:val="en-US"/>
              </w:rPr>
              <w:t>SEPS</w:t>
            </w:r>
          </w:p>
        </w:tc>
        <w:tc>
          <w:tcPr>
            <w:tcW w:w="1345" w:type="dxa"/>
          </w:tcPr>
          <w:p w14:paraId="3A20C3FE" w14:textId="678E0FD9" w:rsidR="00E40E3A" w:rsidRDefault="00693EA7" w:rsidP="7F67F6D3">
            <w:pPr>
              <w:rPr>
                <w:lang w:val="en-US"/>
              </w:rPr>
            </w:pPr>
            <w:r>
              <w:rPr>
                <w:lang w:val="en-US"/>
              </w:rPr>
              <w:t>Yes</w:t>
            </w:r>
          </w:p>
        </w:tc>
        <w:tc>
          <w:tcPr>
            <w:tcW w:w="5747" w:type="dxa"/>
          </w:tcPr>
          <w:p w14:paraId="160BAEAF" w14:textId="514BB1EB" w:rsidR="00E40E3A" w:rsidRDefault="00693EA7" w:rsidP="7F67F6D3">
            <w:pPr>
              <w:rPr>
                <w:lang w:val="en-US"/>
              </w:rPr>
            </w:pPr>
            <w:r>
              <w:rPr>
                <w:lang w:val="en-US"/>
              </w:rPr>
              <w:t>SEPS uses 2 seasonal limits, seasonal l</w:t>
            </w:r>
            <w:r w:rsidR="00E37446">
              <w:rPr>
                <w:lang w:val="en-US"/>
              </w:rPr>
              <w:t>i</w:t>
            </w:r>
            <w:r>
              <w:rPr>
                <w:lang w:val="en-US"/>
              </w:rPr>
              <w:t>mits are not fixed, main</w:t>
            </w:r>
            <w:r w:rsidR="00E37446">
              <w:rPr>
                <w:lang w:val="en-US"/>
              </w:rPr>
              <w:t>ly</w:t>
            </w:r>
            <w:r>
              <w:rPr>
                <w:lang w:val="en-US"/>
              </w:rPr>
              <w:t xml:space="preserve"> function of temperature</w:t>
            </w:r>
          </w:p>
        </w:tc>
      </w:tr>
      <w:tr w:rsidR="00E40E3A" w14:paraId="6BCBCC6B" w14:textId="77777777" w:rsidTr="66D804CA">
        <w:tc>
          <w:tcPr>
            <w:tcW w:w="2197" w:type="dxa"/>
          </w:tcPr>
          <w:p w14:paraId="7480C954" w14:textId="3934F715" w:rsidR="00E40E3A" w:rsidRDefault="00E40E3A" w:rsidP="7F67F6D3">
            <w:pPr>
              <w:rPr>
                <w:lang w:val="en-US"/>
              </w:rPr>
            </w:pPr>
            <w:r>
              <w:rPr>
                <w:lang w:val="en-US"/>
              </w:rPr>
              <w:t>TENNET DE</w:t>
            </w:r>
          </w:p>
        </w:tc>
        <w:tc>
          <w:tcPr>
            <w:tcW w:w="1345" w:type="dxa"/>
          </w:tcPr>
          <w:p w14:paraId="0BB89A4C" w14:textId="2C503654" w:rsidR="00E40E3A" w:rsidRDefault="00D903CE" w:rsidP="7F67F6D3">
            <w:pPr>
              <w:rPr>
                <w:lang w:val="en-US"/>
              </w:rPr>
            </w:pPr>
            <w:r>
              <w:rPr>
                <w:lang w:val="en-US"/>
              </w:rPr>
              <w:t>No</w:t>
            </w:r>
          </w:p>
        </w:tc>
        <w:tc>
          <w:tcPr>
            <w:tcW w:w="5747" w:type="dxa"/>
          </w:tcPr>
          <w:p w14:paraId="440415F9" w14:textId="1C40FCD3" w:rsidR="00E40E3A" w:rsidRDefault="009B5AF2" w:rsidP="7F67F6D3">
            <w:pPr>
              <w:rPr>
                <w:lang w:val="en-US"/>
              </w:rPr>
            </w:pPr>
            <w:r>
              <w:rPr>
                <w:lang w:val="en-US"/>
              </w:rPr>
              <w:t xml:space="preserve">DLR is applied </w:t>
            </w:r>
            <w:r w:rsidR="00D903CE">
              <w:rPr>
                <w:lang w:val="en-US"/>
              </w:rPr>
              <w:t xml:space="preserve">instead </w:t>
            </w:r>
            <w:r>
              <w:rPr>
                <w:lang w:val="en-US"/>
              </w:rPr>
              <w:t>on many lines.</w:t>
            </w:r>
          </w:p>
        </w:tc>
      </w:tr>
      <w:tr w:rsidR="00E40E3A" w14:paraId="473E3FC3" w14:textId="77777777" w:rsidTr="66D804CA">
        <w:tc>
          <w:tcPr>
            <w:tcW w:w="2197" w:type="dxa"/>
          </w:tcPr>
          <w:p w14:paraId="2A8BCE0F" w14:textId="02562D10" w:rsidR="00E40E3A" w:rsidRDefault="00E40E3A" w:rsidP="7F67F6D3">
            <w:pPr>
              <w:rPr>
                <w:lang w:val="en-US"/>
              </w:rPr>
            </w:pPr>
            <w:r>
              <w:rPr>
                <w:lang w:val="en-US"/>
              </w:rPr>
              <w:t>TENNET NL</w:t>
            </w:r>
          </w:p>
        </w:tc>
        <w:tc>
          <w:tcPr>
            <w:tcW w:w="1345" w:type="dxa"/>
          </w:tcPr>
          <w:p w14:paraId="506CD822" w14:textId="4DFF6BA6" w:rsidR="00E40E3A" w:rsidRDefault="00E377AE" w:rsidP="7F67F6D3">
            <w:pPr>
              <w:rPr>
                <w:lang w:val="en-US"/>
              </w:rPr>
            </w:pPr>
            <w:r>
              <w:rPr>
                <w:lang w:val="en-US"/>
              </w:rPr>
              <w:t>Yes</w:t>
            </w:r>
          </w:p>
        </w:tc>
        <w:tc>
          <w:tcPr>
            <w:tcW w:w="5747" w:type="dxa"/>
          </w:tcPr>
          <w:p w14:paraId="513FB40F" w14:textId="7381ABA1" w:rsidR="00E377AE" w:rsidRPr="00E377AE" w:rsidRDefault="00E377AE" w:rsidP="00E377AE">
            <w:pPr>
              <w:tabs>
                <w:tab w:val="left" w:pos="914"/>
              </w:tabs>
              <w:rPr>
                <w:lang w:val="en-US"/>
              </w:rPr>
            </w:pPr>
            <w:r w:rsidRPr="00E377AE">
              <w:rPr>
                <w:lang w:val="en-US"/>
              </w:rPr>
              <w:t xml:space="preserve">Summer: 1st </w:t>
            </w:r>
            <w:proofErr w:type="gramStart"/>
            <w:r w:rsidRPr="00E377AE">
              <w:rPr>
                <w:lang w:val="en-US"/>
              </w:rPr>
              <w:t>April  -</w:t>
            </w:r>
            <w:proofErr w:type="gramEnd"/>
            <w:r w:rsidRPr="00E377AE">
              <w:rPr>
                <w:lang w:val="en-US"/>
              </w:rPr>
              <w:t xml:space="preserve"> 31st  October</w:t>
            </w:r>
          </w:p>
          <w:p w14:paraId="13EB8349" w14:textId="798F50C5" w:rsidR="00E377AE" w:rsidRPr="00E377AE" w:rsidRDefault="00E377AE" w:rsidP="00E377AE">
            <w:pPr>
              <w:tabs>
                <w:tab w:val="left" w:pos="914"/>
              </w:tabs>
              <w:rPr>
                <w:lang w:val="en-US"/>
              </w:rPr>
            </w:pPr>
            <w:r w:rsidRPr="00E377AE">
              <w:rPr>
                <w:lang w:val="en-US"/>
              </w:rPr>
              <w:t>Winter: 1st November - 31st March</w:t>
            </w:r>
          </w:p>
          <w:p w14:paraId="7AAC8383" w14:textId="6C355171" w:rsidR="00E40E3A" w:rsidRDefault="00E377AE" w:rsidP="00E37446">
            <w:pPr>
              <w:tabs>
                <w:tab w:val="left" w:pos="914"/>
              </w:tabs>
              <w:rPr>
                <w:lang w:val="en-US"/>
              </w:rPr>
            </w:pPr>
            <w:r w:rsidRPr="00E377AE">
              <w:rPr>
                <w:lang w:val="en-US"/>
              </w:rPr>
              <w:t xml:space="preserve">For </w:t>
            </w:r>
            <w:r w:rsidR="00E37446">
              <w:rPr>
                <w:lang w:val="en-US"/>
              </w:rPr>
              <w:t xml:space="preserve">the </w:t>
            </w:r>
            <w:r w:rsidRPr="00E377AE">
              <w:rPr>
                <w:lang w:val="en-US"/>
              </w:rPr>
              <w:t>subset of line</w:t>
            </w:r>
            <w:r w:rsidR="002843AD">
              <w:rPr>
                <w:lang w:val="en-US"/>
              </w:rPr>
              <w:t>s</w:t>
            </w:r>
            <w:r w:rsidR="00D5160F">
              <w:rPr>
                <w:lang w:val="en-US"/>
              </w:rPr>
              <w:t>,</w:t>
            </w:r>
            <w:r w:rsidRPr="00E377AE">
              <w:rPr>
                <w:lang w:val="en-US"/>
              </w:rPr>
              <w:t xml:space="preserve"> dynamic line rating will be used</w:t>
            </w:r>
          </w:p>
        </w:tc>
      </w:tr>
      <w:tr w:rsidR="00E40E3A" w14:paraId="12C34D0F" w14:textId="77777777" w:rsidTr="66D804CA">
        <w:tc>
          <w:tcPr>
            <w:tcW w:w="2197" w:type="dxa"/>
          </w:tcPr>
          <w:p w14:paraId="424896BF" w14:textId="1A10C869" w:rsidR="00E40E3A" w:rsidRDefault="00E40E3A" w:rsidP="7F67F6D3">
            <w:pPr>
              <w:rPr>
                <w:lang w:val="en-US"/>
              </w:rPr>
            </w:pPr>
            <w:r>
              <w:rPr>
                <w:lang w:val="en-US"/>
              </w:rPr>
              <w:t>TRANSELECTRICA</w:t>
            </w:r>
          </w:p>
        </w:tc>
        <w:tc>
          <w:tcPr>
            <w:tcW w:w="1345" w:type="dxa"/>
          </w:tcPr>
          <w:p w14:paraId="75CBEB3C" w14:textId="4CCF3F27" w:rsidR="00E40E3A" w:rsidRDefault="00E377AE" w:rsidP="7F67F6D3">
            <w:pPr>
              <w:rPr>
                <w:lang w:val="en-US"/>
              </w:rPr>
            </w:pPr>
            <w:r>
              <w:rPr>
                <w:lang w:val="en-US"/>
              </w:rPr>
              <w:t>Yes</w:t>
            </w:r>
          </w:p>
        </w:tc>
        <w:tc>
          <w:tcPr>
            <w:tcW w:w="5747" w:type="dxa"/>
          </w:tcPr>
          <w:p w14:paraId="04F4A31B" w14:textId="77777777" w:rsidR="00BD7DAF" w:rsidRDefault="00E377AE" w:rsidP="7F67F6D3">
            <w:pPr>
              <w:rPr>
                <w:lang w:val="en-US"/>
              </w:rPr>
            </w:pPr>
            <w:r w:rsidRPr="00E377AE">
              <w:rPr>
                <w:lang w:val="en-US"/>
              </w:rPr>
              <w:t xml:space="preserve">Seasonal limits for lines are not fixed periods but dynamic periods </w:t>
            </w:r>
            <w:proofErr w:type="gramStart"/>
            <w:r w:rsidRPr="00E377AE">
              <w:rPr>
                <w:lang w:val="en-US"/>
              </w:rPr>
              <w:t>i.e.</w:t>
            </w:r>
            <w:proofErr w:type="gramEnd"/>
            <w:r w:rsidRPr="00E377AE">
              <w:rPr>
                <w:lang w:val="en-US"/>
              </w:rPr>
              <w:t xml:space="preserve"> in </w:t>
            </w:r>
            <w:r w:rsidR="00E37446">
              <w:rPr>
                <w:lang w:val="en-US"/>
              </w:rPr>
              <w:t xml:space="preserve">the </w:t>
            </w:r>
            <w:r w:rsidRPr="00E377AE">
              <w:rPr>
                <w:lang w:val="en-US"/>
              </w:rPr>
              <w:t>function of temperature forecast a certain rating is applied.</w:t>
            </w:r>
          </w:p>
          <w:p w14:paraId="2B87EA8D" w14:textId="77777777" w:rsidR="00BD7DAF" w:rsidRDefault="00BD7DAF" w:rsidP="7F67F6D3">
            <w:pPr>
              <w:rPr>
                <w:lang w:val="en-US"/>
              </w:rPr>
            </w:pPr>
            <w:r>
              <w:rPr>
                <w:lang w:val="en-US"/>
              </w:rPr>
              <w:t>Period1=Summer: June, July, August</w:t>
            </w:r>
          </w:p>
          <w:p w14:paraId="2D959F81" w14:textId="77777777" w:rsidR="00BD7DAF" w:rsidRDefault="00BD7DAF" w:rsidP="7F67F6D3">
            <w:pPr>
              <w:rPr>
                <w:lang w:val="en-US"/>
              </w:rPr>
            </w:pPr>
            <w:r>
              <w:rPr>
                <w:lang w:val="en-US"/>
              </w:rPr>
              <w:t>Period2=Interseason: March, April, May, September, October, November</w:t>
            </w:r>
          </w:p>
          <w:p w14:paraId="2B0C5270" w14:textId="7363EA85" w:rsidR="00BD7DAF" w:rsidRDefault="00BD7DAF" w:rsidP="7F67F6D3">
            <w:pPr>
              <w:rPr>
                <w:lang w:val="en-US"/>
              </w:rPr>
            </w:pPr>
            <w:r>
              <w:rPr>
                <w:lang w:val="en-US"/>
              </w:rPr>
              <w:lastRenderedPageBreak/>
              <w:t>Period3=Winter: December, January, February</w:t>
            </w:r>
          </w:p>
        </w:tc>
      </w:tr>
      <w:tr w:rsidR="00E40E3A" w14:paraId="6F3E09C7" w14:textId="77777777" w:rsidTr="66D804CA">
        <w:tc>
          <w:tcPr>
            <w:tcW w:w="2197" w:type="dxa"/>
          </w:tcPr>
          <w:p w14:paraId="2F08E2F0" w14:textId="39C80C9E" w:rsidR="00E40E3A" w:rsidRDefault="00E40E3A" w:rsidP="7F67F6D3">
            <w:pPr>
              <w:rPr>
                <w:lang w:val="en-US"/>
              </w:rPr>
            </w:pPr>
            <w:r>
              <w:rPr>
                <w:lang w:val="en-US"/>
              </w:rPr>
              <w:lastRenderedPageBreak/>
              <w:t>TRANSNET BW</w:t>
            </w:r>
          </w:p>
        </w:tc>
        <w:tc>
          <w:tcPr>
            <w:tcW w:w="1345" w:type="dxa"/>
          </w:tcPr>
          <w:p w14:paraId="02F6CD49" w14:textId="693CA502" w:rsidR="00E40E3A" w:rsidRDefault="00E377AE" w:rsidP="7F67F6D3">
            <w:pPr>
              <w:rPr>
                <w:lang w:val="en-US"/>
              </w:rPr>
            </w:pPr>
            <w:r>
              <w:rPr>
                <w:lang w:val="en-US"/>
              </w:rPr>
              <w:t>Yes</w:t>
            </w:r>
          </w:p>
        </w:tc>
        <w:tc>
          <w:tcPr>
            <w:tcW w:w="5747" w:type="dxa"/>
          </w:tcPr>
          <w:p w14:paraId="2FBE71A9" w14:textId="447BEF77" w:rsidR="00E40E3A" w:rsidRDefault="66D804CA" w:rsidP="4AFFBC3B">
            <w:pPr>
              <w:tabs>
                <w:tab w:val="left" w:pos="1265"/>
              </w:tabs>
              <w:rPr>
                <w:highlight w:val="yellow"/>
                <w:lang w:val="en-US"/>
              </w:rPr>
            </w:pPr>
            <w:r w:rsidRPr="66D804CA">
              <w:rPr>
                <w:lang w:val="en-US"/>
              </w:rPr>
              <w:t xml:space="preserve">Seasonal limits are not fixed periods but dynamic periods </w:t>
            </w:r>
            <w:proofErr w:type="gramStart"/>
            <w:r w:rsidRPr="66D804CA">
              <w:rPr>
                <w:lang w:val="en-US"/>
              </w:rPr>
              <w:t>i.e.</w:t>
            </w:r>
            <w:proofErr w:type="gramEnd"/>
            <w:r w:rsidRPr="66D804CA">
              <w:rPr>
                <w:lang w:val="en-US"/>
              </w:rPr>
              <w:t xml:space="preserve"> in the function of temperature forecast a certain rating is applied.</w:t>
            </w:r>
          </w:p>
          <w:p w14:paraId="786F4224" w14:textId="00A67E4E" w:rsidR="00E40E3A" w:rsidRPr="00AA4E92" w:rsidRDefault="66D804CA" w:rsidP="4AFFBC3B">
            <w:pPr>
              <w:tabs>
                <w:tab w:val="left" w:pos="1265"/>
              </w:tabs>
              <w:rPr>
                <w:rFonts w:eastAsia="Arial"/>
                <w:lang w:val="en-US"/>
              </w:rPr>
            </w:pPr>
            <w:r w:rsidRPr="00AA4E92">
              <w:rPr>
                <w:rFonts w:eastAsia="Arial"/>
                <w:lang w:val="en-US"/>
              </w:rPr>
              <w:t>Period 1: Summer: 01.05 - 30.09 / if no interseason listed: 01.03-30.10</w:t>
            </w:r>
          </w:p>
          <w:p w14:paraId="7B7254E4" w14:textId="49478B18" w:rsidR="00E40E3A" w:rsidRPr="00AA4E92" w:rsidRDefault="4AFFBC3B" w:rsidP="4AFFBC3B">
            <w:pPr>
              <w:tabs>
                <w:tab w:val="left" w:pos="1265"/>
              </w:tabs>
              <w:rPr>
                <w:rFonts w:eastAsia="Arial"/>
                <w:lang w:val="en-US"/>
              </w:rPr>
            </w:pPr>
            <w:r w:rsidRPr="00AA4E92">
              <w:rPr>
                <w:rFonts w:eastAsia="Arial"/>
                <w:lang w:val="en-US"/>
              </w:rPr>
              <w:t>Period 2: Winter: 01.11-28.02</w:t>
            </w:r>
          </w:p>
          <w:p w14:paraId="4D67BD13" w14:textId="6030BB84" w:rsidR="00E40E3A" w:rsidRPr="00AA4E92" w:rsidRDefault="66D804CA" w:rsidP="4AFFBC3B">
            <w:pPr>
              <w:tabs>
                <w:tab w:val="left" w:pos="1265"/>
              </w:tabs>
              <w:rPr>
                <w:rFonts w:eastAsia="Arial"/>
                <w:lang w:val="en-US"/>
              </w:rPr>
            </w:pPr>
            <w:r w:rsidRPr="00AA4E92">
              <w:rPr>
                <w:rFonts w:eastAsia="Arial"/>
                <w:lang w:val="en-US"/>
              </w:rPr>
              <w:t>Period 3: Interseason: 01.03-30.04 / 01.10 - 31.10</w:t>
            </w:r>
          </w:p>
          <w:p w14:paraId="56A45E00" w14:textId="270C7BBE" w:rsidR="66D804CA" w:rsidRDefault="66D804CA" w:rsidP="66D804CA">
            <w:pPr>
              <w:tabs>
                <w:tab w:val="left" w:pos="1265"/>
              </w:tabs>
              <w:rPr>
                <w:rFonts w:eastAsia="Arial"/>
                <w:highlight w:val="yellow"/>
                <w:lang w:val="en-US"/>
              </w:rPr>
            </w:pPr>
          </w:p>
          <w:p w14:paraId="67C6C158" w14:textId="0F65E9DA" w:rsidR="00E40E3A" w:rsidRDefault="00E40E3A" w:rsidP="4AFFBC3B">
            <w:pPr>
              <w:tabs>
                <w:tab w:val="left" w:pos="1265"/>
              </w:tabs>
              <w:rPr>
                <w:rFonts w:eastAsia="Arial"/>
                <w:lang w:val="en-US"/>
              </w:rPr>
            </w:pPr>
          </w:p>
          <w:p w14:paraId="25B703F0" w14:textId="10989EC9" w:rsidR="00E40E3A" w:rsidRDefault="4AFFBC3B" w:rsidP="4AFFBC3B">
            <w:pPr>
              <w:tabs>
                <w:tab w:val="left" w:pos="1265"/>
              </w:tabs>
              <w:rPr>
                <w:lang w:val="en-US"/>
              </w:rPr>
            </w:pPr>
            <w:r w:rsidRPr="4AFFBC3B">
              <w:rPr>
                <w:lang w:val="en-US"/>
              </w:rPr>
              <w:t xml:space="preserve">On top of this: DLR is applied on many lines </w:t>
            </w:r>
          </w:p>
          <w:p w14:paraId="512E108E" w14:textId="3E82301A" w:rsidR="00E40E3A" w:rsidRDefault="00E40E3A" w:rsidP="7F67F6D3">
            <w:pPr>
              <w:rPr>
                <w:lang w:val="en-US"/>
              </w:rPr>
            </w:pPr>
          </w:p>
        </w:tc>
      </w:tr>
    </w:tbl>
    <w:p w14:paraId="014E739E" w14:textId="39B6386F" w:rsidR="00A57AE4" w:rsidRDefault="00A57AE4"/>
    <w:p w14:paraId="1E9FD178" w14:textId="7433B10C" w:rsidR="00A57AE4" w:rsidRDefault="00A57AE4"/>
    <w:p w14:paraId="7E1C0BFF" w14:textId="00C5466F" w:rsidR="00A57AE4" w:rsidRDefault="00A57AE4">
      <w:proofErr w:type="spellStart"/>
      <w:r>
        <w:t>Seasonal</w:t>
      </w:r>
      <w:proofErr w:type="spellEnd"/>
      <w:r>
        <w:t xml:space="preserve"> </w:t>
      </w:r>
      <w:proofErr w:type="spellStart"/>
      <w:r>
        <w:t>Limits</w:t>
      </w:r>
      <w:proofErr w:type="spellEnd"/>
      <w:r>
        <w:t xml:space="preserve"> </w:t>
      </w:r>
      <w:proofErr w:type="spellStart"/>
      <w:r>
        <w:t>for</w:t>
      </w:r>
      <w:proofErr w:type="spellEnd"/>
      <w:r>
        <w:t xml:space="preserve"> </w:t>
      </w:r>
      <w:proofErr w:type="spellStart"/>
      <w:r>
        <w:t>Transformer</w:t>
      </w:r>
      <w:proofErr w:type="spellEnd"/>
    </w:p>
    <w:p w14:paraId="0181CE09" w14:textId="2C884711" w:rsidR="7F67F6D3" w:rsidRDefault="7F67F6D3"/>
    <w:tbl>
      <w:tblPr>
        <w:tblStyle w:val="Mkatabulky"/>
        <w:tblW w:w="0" w:type="auto"/>
        <w:tblLook w:val="04A0" w:firstRow="1" w:lastRow="0" w:firstColumn="1" w:lastColumn="0" w:noHBand="0" w:noVBand="1"/>
      </w:tblPr>
      <w:tblGrid>
        <w:gridCol w:w="2197"/>
        <w:gridCol w:w="1343"/>
        <w:gridCol w:w="5523"/>
      </w:tblGrid>
      <w:tr w:rsidR="00A57AE4" w14:paraId="5AC3CE61" w14:textId="77777777" w:rsidTr="007244A5">
        <w:tc>
          <w:tcPr>
            <w:tcW w:w="1271" w:type="dxa"/>
          </w:tcPr>
          <w:p w14:paraId="55C2F082" w14:textId="77777777" w:rsidR="00A57AE4" w:rsidRDefault="00A57AE4" w:rsidP="007244A5">
            <w:pPr>
              <w:rPr>
                <w:lang w:val="en-US"/>
              </w:rPr>
            </w:pPr>
            <w:r>
              <w:rPr>
                <w:lang w:val="en-US"/>
              </w:rPr>
              <w:t>Core TSO</w:t>
            </w:r>
          </w:p>
        </w:tc>
        <w:tc>
          <w:tcPr>
            <w:tcW w:w="1367" w:type="dxa"/>
          </w:tcPr>
          <w:p w14:paraId="32918BCF" w14:textId="77777777" w:rsidR="00A57AE4" w:rsidRDefault="00A57AE4" w:rsidP="007244A5">
            <w:pPr>
              <w:rPr>
                <w:lang w:val="en-US"/>
              </w:rPr>
            </w:pPr>
            <w:r>
              <w:rPr>
                <w:lang w:val="en-US"/>
              </w:rPr>
              <w:t>Applicable</w:t>
            </w:r>
          </w:p>
        </w:tc>
        <w:tc>
          <w:tcPr>
            <w:tcW w:w="6425" w:type="dxa"/>
          </w:tcPr>
          <w:p w14:paraId="14AD6336" w14:textId="77777777" w:rsidR="00A57AE4" w:rsidRDefault="00A57AE4" w:rsidP="007244A5">
            <w:pPr>
              <w:rPr>
                <w:lang w:val="en-US"/>
              </w:rPr>
            </w:pPr>
            <w:r>
              <w:rPr>
                <w:lang w:val="en-US"/>
              </w:rPr>
              <w:t>Description</w:t>
            </w:r>
          </w:p>
        </w:tc>
      </w:tr>
      <w:tr w:rsidR="00A57AE4" w14:paraId="4B4764CE" w14:textId="77777777" w:rsidTr="007244A5">
        <w:tc>
          <w:tcPr>
            <w:tcW w:w="1271" w:type="dxa"/>
          </w:tcPr>
          <w:p w14:paraId="24D14F2F" w14:textId="77777777" w:rsidR="00A57AE4" w:rsidRDefault="00A57AE4" w:rsidP="007244A5">
            <w:pPr>
              <w:rPr>
                <w:lang w:val="en-US"/>
              </w:rPr>
            </w:pPr>
            <w:r>
              <w:rPr>
                <w:lang w:val="en-US"/>
              </w:rPr>
              <w:t>50 Hertz</w:t>
            </w:r>
          </w:p>
        </w:tc>
        <w:tc>
          <w:tcPr>
            <w:tcW w:w="1367" w:type="dxa"/>
          </w:tcPr>
          <w:p w14:paraId="0CD77FCA" w14:textId="77777777" w:rsidR="00A57AE4" w:rsidRDefault="00A57AE4" w:rsidP="007244A5">
            <w:pPr>
              <w:rPr>
                <w:lang w:val="en-US"/>
              </w:rPr>
            </w:pPr>
          </w:p>
        </w:tc>
        <w:tc>
          <w:tcPr>
            <w:tcW w:w="6425" w:type="dxa"/>
          </w:tcPr>
          <w:p w14:paraId="424E2753" w14:textId="77777777" w:rsidR="00A57AE4" w:rsidRDefault="00A57AE4" w:rsidP="007244A5">
            <w:pPr>
              <w:rPr>
                <w:lang w:val="en-US"/>
              </w:rPr>
            </w:pPr>
          </w:p>
        </w:tc>
      </w:tr>
      <w:tr w:rsidR="00A57AE4" w14:paraId="70A0A3C7" w14:textId="77777777" w:rsidTr="007244A5">
        <w:tc>
          <w:tcPr>
            <w:tcW w:w="1271" w:type="dxa"/>
          </w:tcPr>
          <w:p w14:paraId="0CF321E2" w14:textId="77777777" w:rsidR="00A57AE4" w:rsidRDefault="00A57AE4" w:rsidP="007244A5">
            <w:pPr>
              <w:rPr>
                <w:lang w:val="en-US"/>
              </w:rPr>
            </w:pPr>
            <w:r>
              <w:rPr>
                <w:lang w:val="en-US"/>
              </w:rPr>
              <w:t>AMPRION</w:t>
            </w:r>
          </w:p>
        </w:tc>
        <w:tc>
          <w:tcPr>
            <w:tcW w:w="1367" w:type="dxa"/>
          </w:tcPr>
          <w:p w14:paraId="666795EB" w14:textId="52F28A6D" w:rsidR="00A57AE4" w:rsidRDefault="00A57AE4" w:rsidP="007244A5">
            <w:pPr>
              <w:rPr>
                <w:lang w:val="en-US"/>
              </w:rPr>
            </w:pPr>
            <w:r>
              <w:rPr>
                <w:lang w:val="en-US"/>
              </w:rPr>
              <w:t>No</w:t>
            </w:r>
          </w:p>
        </w:tc>
        <w:tc>
          <w:tcPr>
            <w:tcW w:w="6425" w:type="dxa"/>
          </w:tcPr>
          <w:p w14:paraId="6BAD40ED" w14:textId="402DFA89" w:rsidR="00A57AE4" w:rsidRDefault="00A57AE4" w:rsidP="007244A5">
            <w:pPr>
              <w:rPr>
                <w:lang w:val="en-US"/>
              </w:rPr>
            </w:pPr>
          </w:p>
        </w:tc>
      </w:tr>
      <w:tr w:rsidR="00A57AE4" w14:paraId="5F952882" w14:textId="77777777" w:rsidTr="007244A5">
        <w:tc>
          <w:tcPr>
            <w:tcW w:w="1271" w:type="dxa"/>
          </w:tcPr>
          <w:p w14:paraId="5DB807D8" w14:textId="77777777" w:rsidR="00A57AE4" w:rsidRDefault="00A57AE4" w:rsidP="007244A5">
            <w:pPr>
              <w:rPr>
                <w:lang w:val="en-US"/>
              </w:rPr>
            </w:pPr>
            <w:r>
              <w:rPr>
                <w:lang w:val="en-US"/>
              </w:rPr>
              <w:t>APG</w:t>
            </w:r>
          </w:p>
        </w:tc>
        <w:tc>
          <w:tcPr>
            <w:tcW w:w="1367" w:type="dxa"/>
          </w:tcPr>
          <w:p w14:paraId="7811E1BA" w14:textId="0981AE98" w:rsidR="00A57AE4" w:rsidRDefault="00D072A7" w:rsidP="007244A5">
            <w:pPr>
              <w:rPr>
                <w:lang w:val="en-US"/>
              </w:rPr>
            </w:pPr>
            <w:r>
              <w:rPr>
                <w:lang w:val="en-US"/>
              </w:rPr>
              <w:t>No</w:t>
            </w:r>
          </w:p>
        </w:tc>
        <w:tc>
          <w:tcPr>
            <w:tcW w:w="6425" w:type="dxa"/>
          </w:tcPr>
          <w:p w14:paraId="610D8ADD" w14:textId="77777777" w:rsidR="00A57AE4" w:rsidRDefault="00A57AE4" w:rsidP="007244A5">
            <w:pPr>
              <w:rPr>
                <w:lang w:val="en-US"/>
              </w:rPr>
            </w:pPr>
          </w:p>
        </w:tc>
      </w:tr>
      <w:tr w:rsidR="00A57AE4" w14:paraId="7335E98A" w14:textId="77777777" w:rsidTr="007244A5">
        <w:tc>
          <w:tcPr>
            <w:tcW w:w="1271" w:type="dxa"/>
          </w:tcPr>
          <w:p w14:paraId="783FF677" w14:textId="77777777" w:rsidR="00A57AE4" w:rsidRDefault="00A57AE4" w:rsidP="007244A5">
            <w:pPr>
              <w:rPr>
                <w:lang w:val="en-US"/>
              </w:rPr>
            </w:pPr>
            <w:r>
              <w:rPr>
                <w:lang w:val="en-US"/>
              </w:rPr>
              <w:t>ČEPS</w:t>
            </w:r>
          </w:p>
        </w:tc>
        <w:tc>
          <w:tcPr>
            <w:tcW w:w="1367" w:type="dxa"/>
          </w:tcPr>
          <w:p w14:paraId="48DF1B02" w14:textId="77777777" w:rsidR="00A57AE4" w:rsidRDefault="00A57AE4" w:rsidP="007244A5">
            <w:pPr>
              <w:rPr>
                <w:lang w:val="en-US"/>
              </w:rPr>
            </w:pPr>
            <w:r>
              <w:rPr>
                <w:lang w:val="en-US"/>
              </w:rPr>
              <w:t>No</w:t>
            </w:r>
          </w:p>
        </w:tc>
        <w:tc>
          <w:tcPr>
            <w:tcW w:w="6425" w:type="dxa"/>
          </w:tcPr>
          <w:p w14:paraId="321BE53B" w14:textId="77777777" w:rsidR="00A57AE4" w:rsidRDefault="00A57AE4" w:rsidP="007244A5">
            <w:pPr>
              <w:rPr>
                <w:lang w:val="en-US"/>
              </w:rPr>
            </w:pPr>
          </w:p>
        </w:tc>
      </w:tr>
      <w:tr w:rsidR="00A57AE4" w14:paraId="4A571866" w14:textId="77777777" w:rsidTr="007244A5">
        <w:tc>
          <w:tcPr>
            <w:tcW w:w="1271" w:type="dxa"/>
          </w:tcPr>
          <w:p w14:paraId="764D3C8E" w14:textId="77777777" w:rsidR="00A57AE4" w:rsidRDefault="00A57AE4" w:rsidP="007244A5">
            <w:pPr>
              <w:rPr>
                <w:lang w:val="en-US"/>
              </w:rPr>
            </w:pPr>
            <w:r>
              <w:rPr>
                <w:lang w:val="en-US"/>
              </w:rPr>
              <w:t>CREOS</w:t>
            </w:r>
          </w:p>
        </w:tc>
        <w:tc>
          <w:tcPr>
            <w:tcW w:w="1367" w:type="dxa"/>
          </w:tcPr>
          <w:p w14:paraId="0C19034F" w14:textId="77777777" w:rsidR="00A57AE4" w:rsidRDefault="00A57AE4" w:rsidP="007244A5">
            <w:pPr>
              <w:rPr>
                <w:lang w:val="en-US"/>
              </w:rPr>
            </w:pPr>
          </w:p>
        </w:tc>
        <w:tc>
          <w:tcPr>
            <w:tcW w:w="6425" w:type="dxa"/>
          </w:tcPr>
          <w:p w14:paraId="36A09A95" w14:textId="77777777" w:rsidR="00A57AE4" w:rsidRDefault="00A57AE4" w:rsidP="007244A5">
            <w:pPr>
              <w:rPr>
                <w:lang w:val="en-US"/>
              </w:rPr>
            </w:pPr>
          </w:p>
        </w:tc>
      </w:tr>
      <w:tr w:rsidR="00A57AE4" w14:paraId="7CDD37E5" w14:textId="77777777" w:rsidTr="007244A5">
        <w:tc>
          <w:tcPr>
            <w:tcW w:w="1271" w:type="dxa"/>
          </w:tcPr>
          <w:p w14:paraId="0A4FEBD5" w14:textId="77777777" w:rsidR="00A57AE4" w:rsidRDefault="00A57AE4" w:rsidP="007244A5">
            <w:pPr>
              <w:rPr>
                <w:lang w:val="en-US"/>
              </w:rPr>
            </w:pPr>
            <w:r>
              <w:rPr>
                <w:lang w:val="en-US"/>
              </w:rPr>
              <w:t>ELES</w:t>
            </w:r>
          </w:p>
        </w:tc>
        <w:tc>
          <w:tcPr>
            <w:tcW w:w="1367" w:type="dxa"/>
          </w:tcPr>
          <w:p w14:paraId="3716F7A3" w14:textId="443F4722" w:rsidR="00A57AE4" w:rsidRDefault="001E0D77" w:rsidP="007244A5">
            <w:pPr>
              <w:rPr>
                <w:lang w:val="en-US"/>
              </w:rPr>
            </w:pPr>
            <w:r>
              <w:rPr>
                <w:lang w:val="en-US"/>
              </w:rPr>
              <w:t>No</w:t>
            </w:r>
          </w:p>
        </w:tc>
        <w:tc>
          <w:tcPr>
            <w:tcW w:w="6425" w:type="dxa"/>
          </w:tcPr>
          <w:p w14:paraId="0726F6F8" w14:textId="77777777" w:rsidR="00A57AE4" w:rsidRDefault="00A57AE4" w:rsidP="007244A5">
            <w:pPr>
              <w:rPr>
                <w:lang w:val="en-US"/>
              </w:rPr>
            </w:pPr>
          </w:p>
        </w:tc>
      </w:tr>
      <w:tr w:rsidR="00A57AE4" w14:paraId="24E0D508" w14:textId="77777777" w:rsidTr="007244A5">
        <w:tc>
          <w:tcPr>
            <w:tcW w:w="1271" w:type="dxa"/>
          </w:tcPr>
          <w:p w14:paraId="4DB6480C" w14:textId="77777777" w:rsidR="00A57AE4" w:rsidRDefault="00A57AE4" w:rsidP="007244A5">
            <w:pPr>
              <w:rPr>
                <w:lang w:val="en-US"/>
              </w:rPr>
            </w:pPr>
            <w:r>
              <w:rPr>
                <w:lang w:val="en-US"/>
              </w:rPr>
              <w:t>ELIA</w:t>
            </w:r>
          </w:p>
        </w:tc>
        <w:tc>
          <w:tcPr>
            <w:tcW w:w="1367" w:type="dxa"/>
          </w:tcPr>
          <w:p w14:paraId="64F6D7F0" w14:textId="77777777" w:rsidR="00A57AE4" w:rsidRDefault="00A57AE4" w:rsidP="007244A5">
            <w:pPr>
              <w:rPr>
                <w:lang w:val="en-US"/>
              </w:rPr>
            </w:pPr>
            <w:r>
              <w:rPr>
                <w:lang w:val="en-US"/>
              </w:rPr>
              <w:t>Yes</w:t>
            </w:r>
          </w:p>
        </w:tc>
        <w:tc>
          <w:tcPr>
            <w:tcW w:w="6425" w:type="dxa"/>
          </w:tcPr>
          <w:p w14:paraId="28A6DFB4" w14:textId="4B656134" w:rsidR="00A57AE4" w:rsidRDefault="00A57AE4" w:rsidP="007244A5">
            <w:pPr>
              <w:tabs>
                <w:tab w:val="left" w:pos="1265"/>
              </w:tabs>
              <w:rPr>
                <w:lang w:val="en-US"/>
              </w:rPr>
            </w:pPr>
            <w:r w:rsidRPr="00A57AE4">
              <w:rPr>
                <w:lang w:val="en-US"/>
              </w:rPr>
              <w:t xml:space="preserve">Seasonal limits are not fixed periods but dynamic periods </w:t>
            </w:r>
            <w:proofErr w:type="gramStart"/>
            <w:r w:rsidRPr="00A57AE4">
              <w:rPr>
                <w:lang w:val="en-US"/>
              </w:rPr>
              <w:t>i.e.</w:t>
            </w:r>
            <w:proofErr w:type="gramEnd"/>
            <w:r w:rsidRPr="00A57AE4">
              <w:rPr>
                <w:lang w:val="en-US"/>
              </w:rPr>
              <w:t xml:space="preserve"> in </w:t>
            </w:r>
            <w:r w:rsidR="00E37446">
              <w:rPr>
                <w:lang w:val="en-US"/>
              </w:rPr>
              <w:t xml:space="preserve">the </w:t>
            </w:r>
            <w:r w:rsidRPr="00A57AE4">
              <w:rPr>
                <w:lang w:val="en-US"/>
              </w:rPr>
              <w:t>function of temperature forecast a certain rating is applied</w:t>
            </w:r>
          </w:p>
        </w:tc>
      </w:tr>
      <w:tr w:rsidR="00A57AE4" w14:paraId="34E77BF6" w14:textId="77777777" w:rsidTr="007244A5">
        <w:tc>
          <w:tcPr>
            <w:tcW w:w="1271" w:type="dxa"/>
          </w:tcPr>
          <w:p w14:paraId="6059692C" w14:textId="77777777" w:rsidR="00A57AE4" w:rsidRDefault="00A57AE4" w:rsidP="007244A5">
            <w:pPr>
              <w:rPr>
                <w:lang w:val="en-US"/>
              </w:rPr>
            </w:pPr>
            <w:r>
              <w:rPr>
                <w:lang w:val="en-US"/>
              </w:rPr>
              <w:t>HOPS</w:t>
            </w:r>
          </w:p>
        </w:tc>
        <w:tc>
          <w:tcPr>
            <w:tcW w:w="1367" w:type="dxa"/>
          </w:tcPr>
          <w:p w14:paraId="6124B1F2" w14:textId="1E86516E" w:rsidR="00A57AE4" w:rsidRDefault="00310E25" w:rsidP="007244A5">
            <w:pPr>
              <w:rPr>
                <w:lang w:val="en-US"/>
              </w:rPr>
            </w:pPr>
            <w:r>
              <w:rPr>
                <w:lang w:val="en-US"/>
              </w:rPr>
              <w:t>No</w:t>
            </w:r>
          </w:p>
        </w:tc>
        <w:tc>
          <w:tcPr>
            <w:tcW w:w="6425" w:type="dxa"/>
          </w:tcPr>
          <w:p w14:paraId="57CB7F82" w14:textId="77777777" w:rsidR="00A57AE4" w:rsidRDefault="00A57AE4" w:rsidP="007244A5">
            <w:pPr>
              <w:rPr>
                <w:lang w:val="en-US"/>
              </w:rPr>
            </w:pPr>
          </w:p>
        </w:tc>
      </w:tr>
      <w:tr w:rsidR="00A57AE4" w14:paraId="1FAF259F" w14:textId="77777777" w:rsidTr="007244A5">
        <w:tc>
          <w:tcPr>
            <w:tcW w:w="1271" w:type="dxa"/>
          </w:tcPr>
          <w:p w14:paraId="2F8B6F20" w14:textId="77777777" w:rsidR="00A57AE4" w:rsidRDefault="00A57AE4" w:rsidP="007244A5">
            <w:pPr>
              <w:rPr>
                <w:lang w:val="en-US"/>
              </w:rPr>
            </w:pPr>
            <w:r>
              <w:rPr>
                <w:lang w:val="en-US"/>
              </w:rPr>
              <w:t>MAVIR</w:t>
            </w:r>
          </w:p>
        </w:tc>
        <w:tc>
          <w:tcPr>
            <w:tcW w:w="1367" w:type="dxa"/>
          </w:tcPr>
          <w:p w14:paraId="1332E18A" w14:textId="4FAB8BF8" w:rsidR="00A57AE4" w:rsidRDefault="00A57AE4" w:rsidP="007244A5">
            <w:pPr>
              <w:rPr>
                <w:lang w:val="en-US"/>
              </w:rPr>
            </w:pPr>
            <w:r>
              <w:rPr>
                <w:lang w:val="en-US"/>
              </w:rPr>
              <w:t>No</w:t>
            </w:r>
          </w:p>
        </w:tc>
        <w:tc>
          <w:tcPr>
            <w:tcW w:w="6425" w:type="dxa"/>
          </w:tcPr>
          <w:p w14:paraId="55079A16" w14:textId="78ED4F8B" w:rsidR="00A57AE4" w:rsidRDefault="00A57AE4">
            <w:pPr>
              <w:rPr>
                <w:lang w:val="en-US"/>
              </w:rPr>
            </w:pPr>
          </w:p>
        </w:tc>
      </w:tr>
      <w:tr w:rsidR="00A57AE4" w14:paraId="2E16A42F" w14:textId="77777777" w:rsidTr="007244A5">
        <w:tc>
          <w:tcPr>
            <w:tcW w:w="1271" w:type="dxa"/>
          </w:tcPr>
          <w:p w14:paraId="1D430042" w14:textId="77777777" w:rsidR="00A57AE4" w:rsidRDefault="00A57AE4" w:rsidP="007244A5">
            <w:pPr>
              <w:rPr>
                <w:lang w:val="en-US"/>
              </w:rPr>
            </w:pPr>
            <w:r>
              <w:rPr>
                <w:lang w:val="en-US"/>
              </w:rPr>
              <w:t>PSE</w:t>
            </w:r>
          </w:p>
        </w:tc>
        <w:tc>
          <w:tcPr>
            <w:tcW w:w="1367" w:type="dxa"/>
          </w:tcPr>
          <w:p w14:paraId="2E6D9FFF" w14:textId="2981327A" w:rsidR="00A57AE4" w:rsidRDefault="00A57AE4" w:rsidP="007244A5">
            <w:pPr>
              <w:rPr>
                <w:lang w:val="en-US"/>
              </w:rPr>
            </w:pPr>
            <w:r>
              <w:rPr>
                <w:lang w:val="en-US"/>
              </w:rPr>
              <w:t>No</w:t>
            </w:r>
          </w:p>
        </w:tc>
        <w:tc>
          <w:tcPr>
            <w:tcW w:w="6425" w:type="dxa"/>
          </w:tcPr>
          <w:p w14:paraId="766C26BA" w14:textId="3646BF15" w:rsidR="00A57AE4" w:rsidRDefault="00A57AE4" w:rsidP="007244A5">
            <w:pPr>
              <w:tabs>
                <w:tab w:val="left" w:pos="1866"/>
              </w:tabs>
              <w:rPr>
                <w:lang w:val="en-US"/>
              </w:rPr>
            </w:pPr>
          </w:p>
        </w:tc>
      </w:tr>
      <w:tr w:rsidR="00A57AE4" w14:paraId="3F637851" w14:textId="77777777" w:rsidTr="007244A5">
        <w:tc>
          <w:tcPr>
            <w:tcW w:w="1271" w:type="dxa"/>
          </w:tcPr>
          <w:p w14:paraId="35A5673B" w14:textId="77777777" w:rsidR="00A57AE4" w:rsidRDefault="00A57AE4" w:rsidP="007244A5">
            <w:pPr>
              <w:rPr>
                <w:lang w:val="en-US"/>
              </w:rPr>
            </w:pPr>
            <w:r>
              <w:rPr>
                <w:lang w:val="en-US"/>
              </w:rPr>
              <w:t>RTE</w:t>
            </w:r>
          </w:p>
        </w:tc>
        <w:tc>
          <w:tcPr>
            <w:tcW w:w="1367" w:type="dxa"/>
          </w:tcPr>
          <w:p w14:paraId="25761934" w14:textId="62BAD287" w:rsidR="00A57AE4" w:rsidRDefault="00A57AE4" w:rsidP="007244A5">
            <w:pPr>
              <w:rPr>
                <w:lang w:val="en-US"/>
              </w:rPr>
            </w:pPr>
            <w:r>
              <w:rPr>
                <w:lang w:val="en-US"/>
              </w:rPr>
              <w:t>No</w:t>
            </w:r>
          </w:p>
        </w:tc>
        <w:tc>
          <w:tcPr>
            <w:tcW w:w="6425" w:type="dxa"/>
          </w:tcPr>
          <w:p w14:paraId="3EB1A067" w14:textId="01567996" w:rsidR="00A57AE4" w:rsidRDefault="00A57AE4" w:rsidP="007244A5">
            <w:pPr>
              <w:rPr>
                <w:lang w:val="en-US"/>
              </w:rPr>
            </w:pPr>
          </w:p>
        </w:tc>
      </w:tr>
      <w:tr w:rsidR="00A57AE4" w14:paraId="0D5FE4C1" w14:textId="77777777" w:rsidTr="007244A5">
        <w:tc>
          <w:tcPr>
            <w:tcW w:w="1271" w:type="dxa"/>
          </w:tcPr>
          <w:p w14:paraId="660BA0A7" w14:textId="77777777" w:rsidR="00A57AE4" w:rsidRDefault="00A57AE4" w:rsidP="007244A5">
            <w:pPr>
              <w:rPr>
                <w:lang w:val="en-US"/>
              </w:rPr>
            </w:pPr>
            <w:r>
              <w:rPr>
                <w:lang w:val="en-US"/>
              </w:rPr>
              <w:t>SEPS</w:t>
            </w:r>
          </w:p>
        </w:tc>
        <w:tc>
          <w:tcPr>
            <w:tcW w:w="1367" w:type="dxa"/>
          </w:tcPr>
          <w:p w14:paraId="671F0FB7" w14:textId="67088182" w:rsidR="00A57AE4" w:rsidRDefault="00693EA7" w:rsidP="007244A5">
            <w:pPr>
              <w:rPr>
                <w:lang w:val="en-US"/>
              </w:rPr>
            </w:pPr>
            <w:r>
              <w:rPr>
                <w:lang w:val="en-US"/>
              </w:rPr>
              <w:t>No</w:t>
            </w:r>
          </w:p>
        </w:tc>
        <w:tc>
          <w:tcPr>
            <w:tcW w:w="6425" w:type="dxa"/>
          </w:tcPr>
          <w:p w14:paraId="2DAAD2A6" w14:textId="77777777" w:rsidR="00A57AE4" w:rsidRDefault="00A57AE4" w:rsidP="007244A5">
            <w:pPr>
              <w:rPr>
                <w:lang w:val="en-US"/>
              </w:rPr>
            </w:pPr>
          </w:p>
        </w:tc>
      </w:tr>
      <w:tr w:rsidR="00A57AE4" w14:paraId="6342144B" w14:textId="77777777" w:rsidTr="007244A5">
        <w:tc>
          <w:tcPr>
            <w:tcW w:w="1271" w:type="dxa"/>
          </w:tcPr>
          <w:p w14:paraId="32D7674D" w14:textId="77777777" w:rsidR="00A57AE4" w:rsidRDefault="00A57AE4" w:rsidP="007244A5">
            <w:pPr>
              <w:rPr>
                <w:lang w:val="en-US"/>
              </w:rPr>
            </w:pPr>
            <w:r>
              <w:rPr>
                <w:lang w:val="en-US"/>
              </w:rPr>
              <w:t>TENNET DE</w:t>
            </w:r>
          </w:p>
        </w:tc>
        <w:tc>
          <w:tcPr>
            <w:tcW w:w="1367" w:type="dxa"/>
          </w:tcPr>
          <w:p w14:paraId="0CA2CEBD" w14:textId="4BF9DABD" w:rsidR="00A57AE4" w:rsidRDefault="00845FCE" w:rsidP="007244A5">
            <w:pPr>
              <w:rPr>
                <w:lang w:val="en-US"/>
              </w:rPr>
            </w:pPr>
            <w:r>
              <w:rPr>
                <w:lang w:val="en-US"/>
              </w:rPr>
              <w:t>No</w:t>
            </w:r>
          </w:p>
        </w:tc>
        <w:tc>
          <w:tcPr>
            <w:tcW w:w="6425" w:type="dxa"/>
          </w:tcPr>
          <w:p w14:paraId="5CE1F35D" w14:textId="77777777" w:rsidR="00A57AE4" w:rsidRDefault="00A57AE4" w:rsidP="007244A5">
            <w:pPr>
              <w:rPr>
                <w:lang w:val="en-US"/>
              </w:rPr>
            </w:pPr>
          </w:p>
        </w:tc>
      </w:tr>
      <w:tr w:rsidR="00A57AE4" w14:paraId="437A0FD8" w14:textId="77777777" w:rsidTr="007244A5">
        <w:tc>
          <w:tcPr>
            <w:tcW w:w="1271" w:type="dxa"/>
          </w:tcPr>
          <w:p w14:paraId="79117575" w14:textId="77777777" w:rsidR="00A57AE4" w:rsidRDefault="00A57AE4" w:rsidP="007244A5">
            <w:pPr>
              <w:rPr>
                <w:lang w:val="en-US"/>
              </w:rPr>
            </w:pPr>
            <w:r>
              <w:rPr>
                <w:lang w:val="en-US"/>
              </w:rPr>
              <w:t>TENNET NL</w:t>
            </w:r>
          </w:p>
        </w:tc>
        <w:tc>
          <w:tcPr>
            <w:tcW w:w="1367" w:type="dxa"/>
          </w:tcPr>
          <w:p w14:paraId="2DD3FF25" w14:textId="0A984127" w:rsidR="00A57AE4" w:rsidRDefault="00A57AE4" w:rsidP="007244A5">
            <w:pPr>
              <w:rPr>
                <w:lang w:val="en-US"/>
              </w:rPr>
            </w:pPr>
            <w:r>
              <w:rPr>
                <w:lang w:val="en-US"/>
              </w:rPr>
              <w:t>No</w:t>
            </w:r>
          </w:p>
        </w:tc>
        <w:tc>
          <w:tcPr>
            <w:tcW w:w="6425" w:type="dxa"/>
          </w:tcPr>
          <w:p w14:paraId="6A9A7B53" w14:textId="0E083469" w:rsidR="00A57AE4" w:rsidRDefault="00A57AE4" w:rsidP="007244A5">
            <w:pPr>
              <w:tabs>
                <w:tab w:val="left" w:pos="914"/>
              </w:tabs>
              <w:rPr>
                <w:lang w:val="en-US"/>
              </w:rPr>
            </w:pPr>
          </w:p>
        </w:tc>
      </w:tr>
      <w:tr w:rsidR="00A57AE4" w14:paraId="1E775FB0" w14:textId="77777777" w:rsidTr="007244A5">
        <w:tc>
          <w:tcPr>
            <w:tcW w:w="1271" w:type="dxa"/>
          </w:tcPr>
          <w:p w14:paraId="3CBEB280" w14:textId="77777777" w:rsidR="00A57AE4" w:rsidRDefault="00A57AE4" w:rsidP="007244A5">
            <w:pPr>
              <w:rPr>
                <w:lang w:val="en-US"/>
              </w:rPr>
            </w:pPr>
            <w:r>
              <w:rPr>
                <w:lang w:val="en-US"/>
              </w:rPr>
              <w:t>TRANSELECTRICA</w:t>
            </w:r>
          </w:p>
        </w:tc>
        <w:tc>
          <w:tcPr>
            <w:tcW w:w="1367" w:type="dxa"/>
          </w:tcPr>
          <w:p w14:paraId="7AD2BAF4" w14:textId="212C9DDA" w:rsidR="00A57AE4" w:rsidRDefault="00A57AE4" w:rsidP="007244A5">
            <w:pPr>
              <w:rPr>
                <w:lang w:val="en-US"/>
              </w:rPr>
            </w:pPr>
            <w:r>
              <w:rPr>
                <w:lang w:val="en-US"/>
              </w:rPr>
              <w:t>No</w:t>
            </w:r>
          </w:p>
        </w:tc>
        <w:tc>
          <w:tcPr>
            <w:tcW w:w="6425" w:type="dxa"/>
          </w:tcPr>
          <w:p w14:paraId="015B1669" w14:textId="5A85299B" w:rsidR="00A57AE4" w:rsidRDefault="00A57AE4" w:rsidP="007244A5">
            <w:pPr>
              <w:rPr>
                <w:lang w:val="en-US"/>
              </w:rPr>
            </w:pPr>
          </w:p>
        </w:tc>
      </w:tr>
      <w:tr w:rsidR="00A57AE4" w14:paraId="46AD3A06" w14:textId="77777777" w:rsidTr="007244A5">
        <w:tc>
          <w:tcPr>
            <w:tcW w:w="1271" w:type="dxa"/>
          </w:tcPr>
          <w:p w14:paraId="649E967D" w14:textId="77777777" w:rsidR="00A57AE4" w:rsidRDefault="00A57AE4" w:rsidP="007244A5">
            <w:pPr>
              <w:rPr>
                <w:lang w:val="en-US"/>
              </w:rPr>
            </w:pPr>
            <w:r>
              <w:rPr>
                <w:lang w:val="en-US"/>
              </w:rPr>
              <w:t>TRANSNET BW</w:t>
            </w:r>
          </w:p>
        </w:tc>
        <w:tc>
          <w:tcPr>
            <w:tcW w:w="1367" w:type="dxa"/>
          </w:tcPr>
          <w:p w14:paraId="33001D8E" w14:textId="5FB6ECC6" w:rsidR="00A57AE4" w:rsidRDefault="00A57AE4" w:rsidP="007244A5">
            <w:pPr>
              <w:rPr>
                <w:lang w:val="en-US"/>
              </w:rPr>
            </w:pPr>
            <w:r>
              <w:rPr>
                <w:lang w:val="en-US"/>
              </w:rPr>
              <w:t>No</w:t>
            </w:r>
          </w:p>
        </w:tc>
        <w:tc>
          <w:tcPr>
            <w:tcW w:w="6425" w:type="dxa"/>
          </w:tcPr>
          <w:p w14:paraId="267A8E2E" w14:textId="07A6594D" w:rsidR="00A57AE4" w:rsidRDefault="00A57AE4" w:rsidP="007244A5">
            <w:pPr>
              <w:rPr>
                <w:lang w:val="en-US"/>
              </w:rPr>
            </w:pPr>
          </w:p>
        </w:tc>
      </w:tr>
    </w:tbl>
    <w:p w14:paraId="49FCF0CB" w14:textId="0DA008FD" w:rsidR="7F67F6D3" w:rsidRDefault="7F67F6D3"/>
    <w:p w14:paraId="44B5ABD7" w14:textId="27749C6E" w:rsidR="004E3172" w:rsidRPr="004E3172" w:rsidRDefault="004E3172" w:rsidP="7F67F6D3">
      <w:pPr>
        <w:rPr>
          <w:lang w:val="en-US"/>
        </w:rPr>
      </w:pPr>
    </w:p>
    <w:sectPr w:rsidR="004E3172" w:rsidRPr="004E3172" w:rsidSect="008856F9">
      <w:headerReference w:type="default" r:id="rId8"/>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4B658" w14:textId="77777777" w:rsidR="00332A71" w:rsidRDefault="00332A71" w:rsidP="000B704C">
      <w:r>
        <w:separator/>
      </w:r>
    </w:p>
  </w:endnote>
  <w:endnote w:type="continuationSeparator" w:id="0">
    <w:p w14:paraId="6694A59F" w14:textId="77777777" w:rsidR="00332A71" w:rsidRDefault="00332A71" w:rsidP="000B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1D62" w14:textId="77777777" w:rsidR="00332A71" w:rsidRDefault="00332A71" w:rsidP="000B704C">
      <w:r>
        <w:separator/>
      </w:r>
    </w:p>
  </w:footnote>
  <w:footnote w:type="continuationSeparator" w:id="0">
    <w:p w14:paraId="1E0DD9EA" w14:textId="77777777" w:rsidR="00332A71" w:rsidRDefault="00332A71" w:rsidP="000B704C">
      <w:r>
        <w:continuationSeparator/>
      </w:r>
    </w:p>
  </w:footnote>
  <w:footnote w:id="1">
    <w:p w14:paraId="375C51B4" w14:textId="15D0E068" w:rsidR="00A050F5" w:rsidRPr="00772B61" w:rsidRDefault="00A050F5">
      <w:pPr>
        <w:pStyle w:val="Textpoznpodarou"/>
        <w:rPr>
          <w:lang w:val="en-US"/>
        </w:rPr>
      </w:pPr>
      <w:r w:rsidRPr="00772B61">
        <w:rPr>
          <w:rStyle w:val="Znakapoznpodarou"/>
          <w:lang w:val="en-US"/>
        </w:rPr>
        <w:footnoteRef/>
      </w:r>
      <w:r w:rsidRPr="00772B61">
        <w:rPr>
          <w:lang w:val="en-US"/>
        </w:rPr>
        <w:t xml:space="preserve"> Names (of lines, substations, </w:t>
      </w:r>
      <w:proofErr w:type="gramStart"/>
      <w:r w:rsidRPr="00772B61">
        <w:rPr>
          <w:lang w:val="en-US"/>
        </w:rPr>
        <w:t>transformers</w:t>
      </w:r>
      <w:proofErr w:type="gramEnd"/>
      <w:r w:rsidRPr="00772B61">
        <w:rPr>
          <w:lang w:val="en-US"/>
        </w:rPr>
        <w:t xml:space="preserve"> and remedial actions) in the</w:t>
      </w:r>
      <w:r w:rsidR="7F67F6D3" w:rsidRPr="00772B61">
        <w:rPr>
          <w:lang w:val="en-US"/>
        </w:rPr>
        <w:t xml:space="preserve"> Core</w:t>
      </w:r>
      <w:r w:rsidRPr="00772B61">
        <w:rPr>
          <w:lang w:val="en-US"/>
        </w:rPr>
        <w:t xml:space="preserve"> Static Grid Model are defined in </w:t>
      </w:r>
      <w:r w:rsidR="00772B61" w:rsidRPr="00772B61">
        <w:rPr>
          <w:lang w:val="en-US"/>
        </w:rPr>
        <w:t>accordance</w:t>
      </w:r>
      <w:r w:rsidRPr="00772B61">
        <w:rPr>
          <w:lang w:val="en-US"/>
        </w:rPr>
        <w:t xml:space="preserve"> with the naming convention presented in the</w:t>
      </w:r>
      <w:r w:rsidR="7F67F6D3" w:rsidRPr="00772B61">
        <w:rPr>
          <w:lang w:val="en-US"/>
        </w:rPr>
        <w:t xml:space="preserve"> Core</w:t>
      </w:r>
      <w:r w:rsidRPr="00772B61">
        <w:rPr>
          <w:lang w:val="en-US"/>
        </w:rPr>
        <w:t xml:space="preserve"> Publication Tool Handbook. </w:t>
      </w:r>
    </w:p>
  </w:footnote>
  <w:footnote w:id="2">
    <w:p w14:paraId="5E4C82FB" w14:textId="19E3AE61" w:rsidR="00BC006D" w:rsidRDefault="00BC006D">
      <w:pPr>
        <w:pStyle w:val="Textpoznpodarou"/>
      </w:pPr>
      <w:r w:rsidRPr="00772B61">
        <w:rPr>
          <w:rStyle w:val="Znakapoznpodarou"/>
          <w:lang w:val="en-US"/>
        </w:rPr>
        <w:footnoteRef/>
      </w:r>
      <w:r w:rsidRPr="00772B61">
        <w:rPr>
          <w:lang w:val="en-US"/>
        </w:rPr>
        <w:t xml:space="preserve"> Periods are defined individually by every Core TSO and are included in the Annex </w:t>
      </w:r>
      <w:r w:rsidR="00E40E3A" w:rsidRPr="00772B61">
        <w:rPr>
          <w:lang w:val="en-US"/>
        </w:rPr>
        <w:t xml:space="preserve">1 </w:t>
      </w:r>
      <w:r w:rsidRPr="00772B61">
        <w:rPr>
          <w:lang w:val="en-US"/>
        </w:rPr>
        <w:t>of this document.</w:t>
      </w:r>
    </w:p>
  </w:footnote>
  <w:footnote w:id="3">
    <w:p w14:paraId="18E83077" w14:textId="1D5C7D1C" w:rsidR="00E84634" w:rsidRPr="00772B61" w:rsidRDefault="00E84634">
      <w:pPr>
        <w:pStyle w:val="Textpoznpodarou"/>
        <w:rPr>
          <w:lang w:val="en-US"/>
        </w:rPr>
      </w:pPr>
      <w:r w:rsidRPr="00772B61">
        <w:rPr>
          <w:rStyle w:val="Znakapoznpodarou"/>
          <w:lang w:val="en-US"/>
        </w:rPr>
        <w:footnoteRef/>
      </w:r>
      <w:r w:rsidRPr="00772B61">
        <w:rPr>
          <w:lang w:val="en-US"/>
        </w:rPr>
        <w:t xml:space="preserve"> </w:t>
      </w:r>
      <w:proofErr w:type="gramStart"/>
      <w:r w:rsidRPr="00772B61">
        <w:rPr>
          <w:lang w:val="en-US"/>
        </w:rPr>
        <w:t>For the purpose of</w:t>
      </w:r>
      <w:proofErr w:type="gramEnd"/>
      <w:r w:rsidRPr="00772B61">
        <w:rPr>
          <w:lang w:val="en-US"/>
        </w:rPr>
        <w:t xml:space="preserve"> NIB CCR the Italian tie-lines are included. These lines are marked </w:t>
      </w:r>
      <w:r w:rsidR="00772B61" w:rsidRPr="00772B61">
        <w:rPr>
          <w:lang w:val="en-US"/>
        </w:rPr>
        <w:t>accordingly</w:t>
      </w:r>
      <w:r w:rsidR="00DD02CC" w:rsidRPr="00772B61">
        <w:rPr>
          <w:lang w:val="en-US"/>
        </w:rPr>
        <w:t xml:space="preserve"> </w:t>
      </w:r>
      <w:r w:rsidRPr="00772B61">
        <w:rPr>
          <w:lang w:val="en-US"/>
        </w:rPr>
        <w:t xml:space="preserve">in the </w:t>
      </w:r>
      <w:r w:rsidRPr="00772B61">
        <w:rPr>
          <w:i/>
          <w:iCs/>
          <w:lang w:val="en-US"/>
        </w:rPr>
        <w:t>TSO</w:t>
      </w:r>
      <w:r w:rsidRPr="00772B61">
        <w:rPr>
          <w:lang w:val="en-US"/>
        </w:rPr>
        <w:t xml:space="preserve"> field.</w:t>
      </w:r>
    </w:p>
  </w:footnote>
  <w:footnote w:id="4">
    <w:p w14:paraId="4B70A4B4" w14:textId="7908FBED" w:rsidR="00BC006D" w:rsidRPr="00772B61" w:rsidRDefault="00BC006D" w:rsidP="00BC006D">
      <w:pPr>
        <w:pStyle w:val="Textpoznpodarou"/>
        <w:rPr>
          <w:lang w:val="en-US"/>
        </w:rPr>
      </w:pPr>
      <w:r w:rsidRPr="00772B61">
        <w:rPr>
          <w:rStyle w:val="Znakapoznpodarou"/>
          <w:lang w:val="en-US"/>
        </w:rPr>
        <w:footnoteRef/>
      </w:r>
      <w:r w:rsidRPr="00772B61">
        <w:rPr>
          <w:lang w:val="en-US"/>
        </w:rPr>
        <w:t xml:space="preserve"> Periods are defined individually by every Core TSO and are included in the Annex </w:t>
      </w:r>
      <w:r w:rsidR="00E40E3A" w:rsidRPr="00772B61">
        <w:rPr>
          <w:lang w:val="en-US"/>
        </w:rPr>
        <w:t xml:space="preserve">1 </w:t>
      </w:r>
      <w:r w:rsidRPr="00772B61">
        <w:rPr>
          <w:lang w:val="en-US"/>
        </w:rPr>
        <w:t>of this document.</w:t>
      </w:r>
    </w:p>
  </w:footnote>
  <w:footnote w:id="5">
    <w:p w14:paraId="5DDF63F7" w14:textId="00384FC7" w:rsidR="00E40E3A" w:rsidRDefault="00E40E3A">
      <w:pPr>
        <w:pStyle w:val="Textpoznpodarou"/>
      </w:pPr>
      <w:r w:rsidRPr="00772B61">
        <w:rPr>
          <w:rStyle w:val="Znakapoznpodarou"/>
          <w:lang w:val="en-US"/>
        </w:rPr>
        <w:footnoteRef/>
      </w:r>
      <w:r w:rsidRPr="00772B61">
        <w:rPr>
          <w:lang w:val="en-US"/>
        </w:rPr>
        <w:t xml:space="preserve"> Min, Max values are applicable only to some Core TSOs, see the Annex 1 of this document</w:t>
      </w:r>
      <w:r w:rsidR="00772B61">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3EB" w14:textId="77777777" w:rsidR="000B704C" w:rsidRDefault="000B704C">
    <w:pPr>
      <w:pStyle w:val="Zhlav"/>
    </w:pPr>
    <w:r w:rsidRPr="007F4CBC">
      <w:rPr>
        <w:rFonts w:ascii="Verdana" w:hAnsi="Verdana"/>
        <w:noProof/>
        <w:sz w:val="16"/>
        <w:lang w:val="de-AT" w:eastAsia="de-AT" w:bidi="ar-SA"/>
      </w:rPr>
      <mc:AlternateContent>
        <mc:Choice Requires="wpg">
          <w:drawing>
            <wp:inline distT="0" distB="0" distL="0" distR="0" wp14:anchorId="75591B5F" wp14:editId="767C02B8">
              <wp:extent cx="5315585" cy="68961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5585" cy="689610"/>
                        <a:chOff x="0" y="0"/>
                        <a:chExt cx="11461185" cy="1427438"/>
                      </a:xfrm>
                    </wpg:grpSpPr>
                    <pic:pic xmlns:pic="http://schemas.openxmlformats.org/drawingml/2006/picture">
                      <pic:nvPicPr>
                        <pic:cNvPr id="3" name="Picture 3" descr="Screen shot 2011-07-06 at 13.14.25.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83501" y="609832"/>
                          <a:ext cx="1040631" cy="81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51969" y="204322"/>
                          <a:ext cx="1636143" cy="361131"/>
                        </a:xfrm>
                        <a:prstGeom prst="rect">
                          <a:avLst/>
                        </a:prstGeom>
                      </pic:spPr>
                    </pic:pic>
                    <pic:pic xmlns:pic="http://schemas.openxmlformats.org/drawingml/2006/picture">
                      <pic:nvPicPr>
                        <pic:cNvPr id="5"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066019" y="148565"/>
                          <a:ext cx="1178950" cy="496400"/>
                        </a:xfrm>
                        <a:prstGeom prst="rect">
                          <a:avLst/>
                        </a:prstGeom>
                      </pic:spPr>
                    </pic:pic>
                    <pic:pic xmlns:pic="http://schemas.openxmlformats.org/drawingml/2006/picture">
                      <pic:nvPicPr>
                        <pic:cNvPr id="6" name="Picture 6"/>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3461045" y="0"/>
                          <a:ext cx="1016037" cy="684721"/>
                        </a:xfrm>
                        <a:prstGeom prst="rect">
                          <a:avLst/>
                        </a:prstGeom>
                      </pic:spPr>
                    </pic:pic>
                    <pic:pic xmlns:pic="http://schemas.openxmlformats.org/drawingml/2006/picture">
                      <pic:nvPicPr>
                        <pic:cNvPr id="7" name="Picture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4665522" y="203346"/>
                          <a:ext cx="986809" cy="493405"/>
                        </a:xfrm>
                        <a:prstGeom prst="rect">
                          <a:avLst/>
                        </a:prstGeom>
                      </pic:spPr>
                    </pic:pic>
                    <pic:pic xmlns:pic="http://schemas.openxmlformats.org/drawingml/2006/picture">
                      <pic:nvPicPr>
                        <pic:cNvPr id="8" name="Picture 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5980516" y="198945"/>
                          <a:ext cx="1210870" cy="499972"/>
                        </a:xfrm>
                        <a:prstGeom prst="rect">
                          <a:avLst/>
                        </a:prstGeom>
                      </pic:spPr>
                    </pic:pic>
                    <pic:pic xmlns:pic="http://schemas.openxmlformats.org/drawingml/2006/picture">
                      <pic:nvPicPr>
                        <pic:cNvPr id="9" name="Picture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325449" y="258571"/>
                          <a:ext cx="1165173" cy="386394"/>
                        </a:xfrm>
                        <a:prstGeom prst="rect">
                          <a:avLst/>
                        </a:prstGeom>
                      </pic:spPr>
                    </pic:pic>
                    <pic:pic xmlns:pic="http://schemas.openxmlformats.org/drawingml/2006/picture">
                      <pic:nvPicPr>
                        <pic:cNvPr id="10" name="Picture 10"/>
                        <pic:cNvPicPr>
                          <a:picLocks noChangeAspect="1"/>
                        </pic:cNvPicPr>
                      </pic:nvPicPr>
                      <pic:blipFill rotWithShape="1">
                        <a:blip r:embed="rId8">
                          <a:extLst>
                            <a:ext uri="{28A0092B-C50C-407E-A947-70E740481C1C}">
                              <a14:useLocalDpi xmlns:a14="http://schemas.microsoft.com/office/drawing/2010/main" val="0"/>
                            </a:ext>
                          </a:extLst>
                        </a:blip>
                        <a:srcRect r="66927"/>
                        <a:stretch/>
                      </pic:blipFill>
                      <pic:spPr>
                        <a:xfrm>
                          <a:off x="1215950" y="794301"/>
                          <a:ext cx="1030770" cy="422860"/>
                        </a:xfrm>
                        <a:prstGeom prst="rect">
                          <a:avLst/>
                        </a:prstGeom>
                      </pic:spPr>
                    </pic:pic>
                    <pic:pic xmlns:pic="http://schemas.openxmlformats.org/drawingml/2006/picture">
                      <pic:nvPicPr>
                        <pic:cNvPr id="11" name="Picture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8512139" y="245209"/>
                          <a:ext cx="1616603" cy="360000"/>
                        </a:xfrm>
                        <a:prstGeom prst="rect">
                          <a:avLst/>
                        </a:prstGeom>
                      </pic:spPr>
                    </pic:pic>
                    <pic:pic xmlns:pic="http://schemas.openxmlformats.org/drawingml/2006/picture">
                      <pic:nvPicPr>
                        <pic:cNvPr id="12" name="Picture 1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0044472" y="209329"/>
                          <a:ext cx="1286816" cy="579068"/>
                        </a:xfrm>
                        <a:prstGeom prst="rect">
                          <a:avLst/>
                        </a:prstGeom>
                      </pic:spPr>
                    </pic:pic>
                    <pic:pic xmlns:pic="http://schemas.openxmlformats.org/drawingml/2006/picture">
                      <pic:nvPicPr>
                        <pic:cNvPr id="13" name="Picture 1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711920"/>
                          <a:ext cx="1068437" cy="556655"/>
                        </a:xfrm>
                        <a:prstGeom prst="rect">
                          <a:avLst/>
                        </a:prstGeom>
                      </pic:spPr>
                    </pic:pic>
                    <pic:pic xmlns:pic="http://schemas.openxmlformats.org/drawingml/2006/picture">
                      <pic:nvPicPr>
                        <pic:cNvPr id="14" name="Picture 1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058619" y="791660"/>
                          <a:ext cx="1573837" cy="385745"/>
                        </a:xfrm>
                        <a:prstGeom prst="rect">
                          <a:avLst/>
                        </a:prstGeom>
                      </pic:spPr>
                    </pic:pic>
                    <pic:pic xmlns:pic="http://schemas.openxmlformats.org/drawingml/2006/picture">
                      <pic:nvPicPr>
                        <pic:cNvPr id="15" name="Picture 15"/>
                        <pic:cNvPicPr>
                          <a:picLocks noChangeAspect="1"/>
                        </pic:cNvPicPr>
                      </pic:nvPicPr>
                      <pic:blipFill rotWithShape="1">
                        <a:blip r:embed="rId13">
                          <a:extLst>
                            <a:ext uri="{28A0092B-C50C-407E-A947-70E740481C1C}">
                              <a14:useLocalDpi xmlns:a14="http://schemas.microsoft.com/office/drawing/2010/main" val="0"/>
                            </a:ext>
                          </a:extLst>
                        </a:blip>
                        <a:srcRect l="15002" t="37124" r="13165" b="42759"/>
                        <a:stretch/>
                      </pic:blipFill>
                      <pic:spPr>
                        <a:xfrm>
                          <a:off x="9351766" y="753744"/>
                          <a:ext cx="2109419" cy="419135"/>
                        </a:xfrm>
                        <a:prstGeom prst="rect">
                          <a:avLst/>
                        </a:prstGeom>
                      </pic:spPr>
                    </pic:pic>
                    <pic:pic xmlns:pic="http://schemas.openxmlformats.org/drawingml/2006/picture">
                      <pic:nvPicPr>
                        <pic:cNvPr id="16" name="Picture 1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8563322" y="663404"/>
                          <a:ext cx="801868" cy="640418"/>
                        </a:xfrm>
                        <a:prstGeom prst="rect">
                          <a:avLst/>
                        </a:prstGeom>
                      </pic:spPr>
                    </pic:pic>
                    <pic:pic xmlns:pic="http://schemas.openxmlformats.org/drawingml/2006/picture">
                      <pic:nvPicPr>
                        <pic:cNvPr id="17" name="Picture 1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6834342" y="802970"/>
                          <a:ext cx="1573837" cy="385745"/>
                        </a:xfrm>
                        <a:prstGeom prst="rect">
                          <a:avLst/>
                        </a:prstGeom>
                      </pic:spPr>
                    </pic:pic>
                    <pic:pic xmlns:pic="http://schemas.openxmlformats.org/drawingml/2006/picture">
                      <pic:nvPicPr>
                        <pic:cNvPr id="18" name="Picture 18" descr="Logo-sans-marge"/>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2339810" y="795723"/>
                          <a:ext cx="1602938" cy="445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http://schemas.openxmlformats.org/drawingml/2006/main" xmlns:pic="http://schemas.openxmlformats.org/drawingml/2006/picture" xmlns:a14="http://schemas.microsoft.com/office/drawing/2010/main">
          <w:pict>
            <v:group id="Group 1" style="width:418.55pt;height:54.3pt;mso-position-horizontal-relative:char;mso-position-vertical-relative:line" coordsize="114611,14274" o:spid="_x0000_s1026" w14:anchorId="14ABE5E0" o:gfxdata="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QWRvYmUgUGhvdG9z&#10;aG9wIEVsZW1lbnRzIDIuMAAAMjAwOToxMDoxNiAxMTowMzozNQAABKABAAMAAAAB//8AAKACAAQA&#10;AAABAAACS6ADAAQAAAABAAABhOocAAcAAAgMAAAIvgAAAAAc6gAAA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9sAQwABAQEBAQEBAQEBAQEBAQEBAQEBAQEBAQEBAQEBAQEBAQEBAQEC&#10;AgEBAgEBAQICAgICAgICAgECAgICAgICAgIC/9sAQwEBAQEBAQEBAQEBAgEBAQICAgICAgICAgIC&#10;AgICAgICAgICAgICAgICAgICAgICAgICAgICAgICAgICAgICAgIC/8AAEQgAhADI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38835;top:6098;width:10406;height:8176;visibility:visible;mso-wrap-style:square" alt="Screen shot 2011-07-06 at 13.14.25.png"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">
                <v:imagedata o:title="Screen shot 2011-07-06 at 13.14.25" r:id="rId16"/>
                <v:path arrowok="t"/>
              </v:shape>
              <v:shape id="Picture 4" style="position:absolute;left:2519;top:2043;width:16362;height:361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">
                <v:imagedata o:title="" r:id="rId17"/>
              </v:shape>
              <v:shape id="Picture 5" style="position:absolute;left:20660;top:1485;width:11789;height:49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">
                <v:imagedata o:title="" r:id="rId18"/>
              </v:shape>
              <v:shape id="Picture 6" style="position:absolute;left:34610;width:10160;height:684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">
                <v:imagedata o:title="" r:id="rId19"/>
              </v:shape>
              <v:shape id="Picture 7" style="position:absolute;left:46655;top:2033;width:9868;height:4934;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">
                <v:imagedata o:title="" r:id="rId20"/>
              </v:shape>
              <v:shape id="Picture 8" style="position:absolute;left:59805;top:1989;width:12108;height:5000;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">
                <v:imagedata o:title="" r:id="rId21"/>
              </v:shape>
              <v:shape id="Picture 9" style="position:absolute;left:73254;top:2585;width:11652;height:3864;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">
                <v:imagedata o:title="" r:id="rId22"/>
              </v:shape>
              <v:shape id="Picture 10" style="position:absolute;left:12159;top:7943;width:10308;height:422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">
                <v:imagedata cropright="43861f" o:title="" r:id="rId23"/>
              </v:shape>
              <v:shape id="Picture 11" style="position:absolute;left:85121;top:2452;width:16166;height:3600;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">
                <v:imagedata o:title="" r:id="rId24"/>
              </v:shape>
              <v:shape id="Picture 12" style="position:absolute;left:100444;top:2093;width:12868;height:5790;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">
                <v:imagedata o:title="" r:id="rId25"/>
              </v:shape>
              <v:shape id="Picture 13" style="position:absolute;top:7119;width:10684;height:5566;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">
                <v:imagedata o:title="" r:id="rId26"/>
              </v:shape>
              <v:shape id="Picture 14" style="position:absolute;left:50586;top:7916;width:15738;height:38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">
                <v:imagedata o:title="" r:id="rId27"/>
              </v:shape>
              <v:shape id="Picture 15" style="position:absolute;left:93517;top:7537;width:21094;height:4191;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">
                <v:imagedata cropleft="9832f" croptop="24330f" cropright="8628f" cropbottom="28023f" o:title="" r:id="rId28"/>
              </v:shape>
              <v:shape id="Picture 16" style="position:absolute;left:85633;top:6634;width:8018;height:6404;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">
                <v:imagedata o:title="" r:id="rId29"/>
              </v:shape>
              <v:shape id="Picture 17" style="position:absolute;left:68343;top:8029;width:15738;height:3858;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">
                <v:imagedata o:title="" r:id="rId27"/>
              </v:shape>
              <v:shape id="Picture 18" style="position:absolute;left:23398;top:7957;width:16029;height:4452;visibility:visible;mso-wrap-style:square" alt="Logo-sans-marg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">
                <v:imagedata o:title="Logo-sans-marge" r:id="rId30"/>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30B3"/>
    <w:multiLevelType w:val="hybridMultilevel"/>
    <w:tmpl w:val="50BA5A42"/>
    <w:lvl w:ilvl="0" w:tplc="E762400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193945"/>
    <w:multiLevelType w:val="hybridMultilevel"/>
    <w:tmpl w:val="BE066B06"/>
    <w:lvl w:ilvl="0" w:tplc="E7624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A2D51"/>
    <w:multiLevelType w:val="hybridMultilevel"/>
    <w:tmpl w:val="6F02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wsbSwNDSxMDI3NjdS0lEKTi0uzszPAykwNKoFAALUizstAAAA"/>
  </w:docVars>
  <w:rsids>
    <w:rsidRoot w:val="000B704C"/>
    <w:rsid w:val="0000211A"/>
    <w:rsid w:val="00014F89"/>
    <w:rsid w:val="00084815"/>
    <w:rsid w:val="000874EC"/>
    <w:rsid w:val="000A6A7A"/>
    <w:rsid w:val="000B4B22"/>
    <w:rsid w:val="000B704C"/>
    <w:rsid w:val="000E3715"/>
    <w:rsid w:val="0012290C"/>
    <w:rsid w:val="0012452C"/>
    <w:rsid w:val="00134A8D"/>
    <w:rsid w:val="001B291E"/>
    <w:rsid w:val="001C2796"/>
    <w:rsid w:val="001C5A4A"/>
    <w:rsid w:val="001C5B6E"/>
    <w:rsid w:val="001E0D77"/>
    <w:rsid w:val="002574EA"/>
    <w:rsid w:val="002843AD"/>
    <w:rsid w:val="0029781A"/>
    <w:rsid w:val="002B0E57"/>
    <w:rsid w:val="002D478D"/>
    <w:rsid w:val="002D4C7C"/>
    <w:rsid w:val="002E76F1"/>
    <w:rsid w:val="00310E25"/>
    <w:rsid w:val="00332A71"/>
    <w:rsid w:val="00363771"/>
    <w:rsid w:val="003F7059"/>
    <w:rsid w:val="00460560"/>
    <w:rsid w:val="00472938"/>
    <w:rsid w:val="004A6CC6"/>
    <w:rsid w:val="004E3172"/>
    <w:rsid w:val="004E6EC9"/>
    <w:rsid w:val="00502C18"/>
    <w:rsid w:val="00517CE1"/>
    <w:rsid w:val="00537033"/>
    <w:rsid w:val="005435F6"/>
    <w:rsid w:val="00576A10"/>
    <w:rsid w:val="005A3F25"/>
    <w:rsid w:val="005B7168"/>
    <w:rsid w:val="005B7435"/>
    <w:rsid w:val="005C3227"/>
    <w:rsid w:val="005E34D5"/>
    <w:rsid w:val="00641E81"/>
    <w:rsid w:val="006659C1"/>
    <w:rsid w:val="00693EA7"/>
    <w:rsid w:val="006F3599"/>
    <w:rsid w:val="00714559"/>
    <w:rsid w:val="007166A5"/>
    <w:rsid w:val="00751AAD"/>
    <w:rsid w:val="00772B61"/>
    <w:rsid w:val="00786A8E"/>
    <w:rsid w:val="007C49DD"/>
    <w:rsid w:val="00804226"/>
    <w:rsid w:val="00813002"/>
    <w:rsid w:val="0081716B"/>
    <w:rsid w:val="00845FCE"/>
    <w:rsid w:val="00862CE6"/>
    <w:rsid w:val="008856F9"/>
    <w:rsid w:val="008913FB"/>
    <w:rsid w:val="008C6116"/>
    <w:rsid w:val="00910F7A"/>
    <w:rsid w:val="00914470"/>
    <w:rsid w:val="00926AC6"/>
    <w:rsid w:val="00955C1C"/>
    <w:rsid w:val="00960A7E"/>
    <w:rsid w:val="009856A6"/>
    <w:rsid w:val="009B5AF2"/>
    <w:rsid w:val="009D46C7"/>
    <w:rsid w:val="00A050F5"/>
    <w:rsid w:val="00A13E44"/>
    <w:rsid w:val="00A27ED0"/>
    <w:rsid w:val="00A547F6"/>
    <w:rsid w:val="00A57AE4"/>
    <w:rsid w:val="00AA4E92"/>
    <w:rsid w:val="00AB345B"/>
    <w:rsid w:val="00AB58C3"/>
    <w:rsid w:val="00AB6789"/>
    <w:rsid w:val="00AC2F4C"/>
    <w:rsid w:val="00AC6084"/>
    <w:rsid w:val="00B1778B"/>
    <w:rsid w:val="00B40111"/>
    <w:rsid w:val="00B764FB"/>
    <w:rsid w:val="00B823B0"/>
    <w:rsid w:val="00BC006D"/>
    <w:rsid w:val="00BD7DAF"/>
    <w:rsid w:val="00C0728C"/>
    <w:rsid w:val="00C17B52"/>
    <w:rsid w:val="00C979F4"/>
    <w:rsid w:val="00D072A7"/>
    <w:rsid w:val="00D22874"/>
    <w:rsid w:val="00D5160F"/>
    <w:rsid w:val="00D81843"/>
    <w:rsid w:val="00D81C48"/>
    <w:rsid w:val="00D829AF"/>
    <w:rsid w:val="00D903CE"/>
    <w:rsid w:val="00DC1A24"/>
    <w:rsid w:val="00DD02CC"/>
    <w:rsid w:val="00DD1F56"/>
    <w:rsid w:val="00DF4C49"/>
    <w:rsid w:val="00E00758"/>
    <w:rsid w:val="00E0596E"/>
    <w:rsid w:val="00E06CC0"/>
    <w:rsid w:val="00E37446"/>
    <w:rsid w:val="00E377AE"/>
    <w:rsid w:val="00E40208"/>
    <w:rsid w:val="00E40E3A"/>
    <w:rsid w:val="00E508E1"/>
    <w:rsid w:val="00E84634"/>
    <w:rsid w:val="00E84BD9"/>
    <w:rsid w:val="00EA4251"/>
    <w:rsid w:val="00F06327"/>
    <w:rsid w:val="00F81A36"/>
    <w:rsid w:val="00F91BBD"/>
    <w:rsid w:val="00FC2564"/>
    <w:rsid w:val="06FE3B42"/>
    <w:rsid w:val="099129B5"/>
    <w:rsid w:val="2009D3CD"/>
    <w:rsid w:val="20942FCA"/>
    <w:rsid w:val="4AFFBC3B"/>
    <w:rsid w:val="572BA7E6"/>
    <w:rsid w:val="61F6D6E6"/>
    <w:rsid w:val="66D804CA"/>
    <w:rsid w:val="68556A17"/>
    <w:rsid w:val="713FA7BB"/>
    <w:rsid w:val="726AE8A7"/>
    <w:rsid w:val="7C25F4CB"/>
    <w:rsid w:val="7F67F6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A17A0"/>
  <w15:docId w15:val="{7A316784-D3CE-49A3-ACEB-69092DC6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ČEPS Arial"/>
    <w:qFormat/>
    <w:rsid w:val="00DF4C49"/>
    <w:pPr>
      <w:spacing w:after="0" w:line="240" w:lineRule="auto"/>
    </w:pPr>
    <w:rPr>
      <w:rFonts w:ascii="Arial" w:hAnsi="Arial"/>
      <w:szCs w:val="24"/>
      <w:lang w:val="cs-CZ"/>
    </w:rPr>
  </w:style>
  <w:style w:type="paragraph" w:styleId="Nadpis1">
    <w:name w:val="heading 1"/>
    <w:aliases w:val="ČEPS nadpis 1 úrovně"/>
    <w:basedOn w:val="Normln"/>
    <w:next w:val="Normln"/>
    <w:link w:val="Nadpis1Char"/>
    <w:uiPriority w:val="9"/>
    <w:qFormat/>
    <w:rsid w:val="00DF4C49"/>
    <w:pPr>
      <w:keepNext/>
      <w:spacing w:before="240" w:after="60"/>
      <w:outlineLvl w:val="0"/>
    </w:pPr>
    <w:rPr>
      <w:rFonts w:eastAsiaTheme="majorEastAsia" w:cstheme="majorBidi"/>
      <w:b/>
      <w:bCs/>
      <w:kern w:val="32"/>
      <w:sz w:val="32"/>
      <w:szCs w:val="32"/>
    </w:rPr>
  </w:style>
  <w:style w:type="paragraph" w:styleId="Nadpis2">
    <w:name w:val="heading 2"/>
    <w:aliases w:val="ČEPS nadpis 2 úrovně"/>
    <w:basedOn w:val="Normln"/>
    <w:next w:val="Normln"/>
    <w:link w:val="Nadpis2Char"/>
    <w:uiPriority w:val="9"/>
    <w:unhideWhenUsed/>
    <w:qFormat/>
    <w:rsid w:val="00DF4C49"/>
    <w:pPr>
      <w:keepNext/>
      <w:spacing w:before="240" w:after="60"/>
      <w:outlineLvl w:val="1"/>
    </w:pPr>
    <w:rPr>
      <w:rFonts w:eastAsiaTheme="majorEastAsia" w:cstheme="majorBidi"/>
      <w:b/>
      <w:bCs/>
      <w:iCs/>
      <w:sz w:val="28"/>
      <w:szCs w:val="28"/>
    </w:rPr>
  </w:style>
  <w:style w:type="paragraph" w:styleId="Nadpis3">
    <w:name w:val="heading 3"/>
    <w:aliases w:val="ČEPS nadpis 3 úrovně"/>
    <w:basedOn w:val="Normln"/>
    <w:next w:val="Normln"/>
    <w:link w:val="Nadpis3Char"/>
    <w:uiPriority w:val="9"/>
    <w:unhideWhenUsed/>
    <w:qFormat/>
    <w:rsid w:val="00DF4C49"/>
    <w:pPr>
      <w:keepNext/>
      <w:spacing w:before="240" w:after="60"/>
      <w:outlineLvl w:val="2"/>
    </w:pPr>
    <w:rPr>
      <w:rFonts w:asciiTheme="minorHAnsi" w:eastAsiaTheme="majorEastAsia" w:hAnsiTheme="minorHAnsi" w:cstheme="majorBidi"/>
      <w:b/>
      <w:bCs/>
      <w:sz w:val="24"/>
      <w:szCs w:val="26"/>
    </w:rPr>
  </w:style>
  <w:style w:type="paragraph" w:styleId="Nadpis4">
    <w:name w:val="heading 4"/>
    <w:basedOn w:val="Normln"/>
    <w:next w:val="Normln"/>
    <w:link w:val="Nadpis4Char"/>
    <w:uiPriority w:val="9"/>
    <w:unhideWhenUsed/>
    <w:rsid w:val="00751AAD"/>
    <w:pPr>
      <w:keepNext/>
      <w:spacing w:before="240" w:after="60"/>
      <w:outlineLvl w:val="3"/>
    </w:pPr>
    <w:rPr>
      <w:rFonts w:cstheme="majorBidi"/>
      <w:b/>
      <w:bCs/>
      <w:sz w:val="28"/>
      <w:szCs w:val="28"/>
    </w:rPr>
  </w:style>
  <w:style w:type="paragraph" w:styleId="Nadpis5">
    <w:name w:val="heading 5"/>
    <w:basedOn w:val="Normln"/>
    <w:next w:val="Normln"/>
    <w:link w:val="Nadpis5Char"/>
    <w:uiPriority w:val="9"/>
    <w:unhideWhenUsed/>
    <w:rsid w:val="00751AAD"/>
    <w:pPr>
      <w:spacing w:before="240" w:after="60"/>
      <w:outlineLvl w:val="4"/>
    </w:pPr>
    <w:rPr>
      <w:rFonts w:cstheme="majorBidi"/>
      <w:b/>
      <w:bCs/>
      <w:i/>
      <w:iCs/>
      <w:sz w:val="26"/>
      <w:szCs w:val="26"/>
    </w:rPr>
  </w:style>
  <w:style w:type="paragraph" w:styleId="Nadpis6">
    <w:name w:val="heading 6"/>
    <w:basedOn w:val="Normln"/>
    <w:next w:val="Normln"/>
    <w:link w:val="Nadpis6Char"/>
    <w:uiPriority w:val="9"/>
    <w:unhideWhenUsed/>
    <w:rsid w:val="00751AAD"/>
    <w:pPr>
      <w:spacing w:before="240" w:after="60"/>
      <w:outlineLvl w:val="5"/>
    </w:pPr>
    <w:rPr>
      <w:rFonts w:cstheme="majorBidi"/>
      <w:b/>
      <w:bCs/>
      <w:szCs w:val="22"/>
    </w:rPr>
  </w:style>
  <w:style w:type="paragraph" w:styleId="Nadpis7">
    <w:name w:val="heading 7"/>
    <w:basedOn w:val="Normln"/>
    <w:next w:val="Normln"/>
    <w:link w:val="Nadpis7Char"/>
    <w:uiPriority w:val="9"/>
    <w:semiHidden/>
    <w:unhideWhenUsed/>
    <w:rsid w:val="00751AAD"/>
    <w:pPr>
      <w:spacing w:before="240" w:after="60"/>
      <w:outlineLvl w:val="6"/>
    </w:pPr>
    <w:rPr>
      <w:rFonts w:cstheme="majorBidi"/>
    </w:rPr>
  </w:style>
  <w:style w:type="paragraph" w:styleId="Nadpis8">
    <w:name w:val="heading 8"/>
    <w:basedOn w:val="Normln"/>
    <w:next w:val="Normln"/>
    <w:link w:val="Nadpis8Char"/>
    <w:uiPriority w:val="9"/>
    <w:semiHidden/>
    <w:unhideWhenUsed/>
    <w:qFormat/>
    <w:rsid w:val="00DF4C49"/>
    <w:pPr>
      <w:spacing w:before="240" w:after="60"/>
      <w:outlineLvl w:val="7"/>
    </w:pPr>
    <w:rPr>
      <w:rFonts w:asciiTheme="minorHAnsi" w:hAnsiTheme="minorHAnsi" w:cstheme="majorBidi"/>
      <w:i/>
      <w:iCs/>
      <w:sz w:val="24"/>
      <w:lang w:val="en-US"/>
    </w:rPr>
  </w:style>
  <w:style w:type="paragraph" w:styleId="Nadpis9">
    <w:name w:val="heading 9"/>
    <w:basedOn w:val="Normln"/>
    <w:next w:val="Normln"/>
    <w:link w:val="Nadpis9Char"/>
    <w:uiPriority w:val="9"/>
    <w:semiHidden/>
    <w:unhideWhenUsed/>
    <w:qFormat/>
    <w:rsid w:val="00DF4C49"/>
    <w:pPr>
      <w:spacing w:before="240" w:after="60"/>
      <w:outlineLvl w:val="8"/>
    </w:pPr>
    <w:rPr>
      <w:rFonts w:asciiTheme="majorHAnsi" w:eastAsiaTheme="majorEastAsia" w:hAnsiTheme="majorHAnsi" w:cstheme="majorBidi"/>
      <w:szCs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EPS nadpis 1 úrovně Char"/>
    <w:basedOn w:val="Standardnpsmoodstavce"/>
    <w:link w:val="Nadpis1"/>
    <w:uiPriority w:val="9"/>
    <w:rsid w:val="00DF4C49"/>
    <w:rPr>
      <w:rFonts w:ascii="Arial" w:eastAsiaTheme="majorEastAsia" w:hAnsi="Arial" w:cstheme="majorBidi"/>
      <w:b/>
      <w:bCs/>
      <w:kern w:val="32"/>
      <w:sz w:val="32"/>
      <w:szCs w:val="32"/>
      <w:lang w:val="cs-CZ"/>
    </w:rPr>
  </w:style>
  <w:style w:type="character" w:customStyle="1" w:styleId="Nadpis2Char">
    <w:name w:val="Nadpis 2 Char"/>
    <w:aliases w:val="ČEPS nadpis 2 úrovně Char"/>
    <w:basedOn w:val="Standardnpsmoodstavce"/>
    <w:link w:val="Nadpis2"/>
    <w:uiPriority w:val="9"/>
    <w:rsid w:val="00DF4C49"/>
    <w:rPr>
      <w:rFonts w:ascii="Arial" w:eastAsiaTheme="majorEastAsia" w:hAnsi="Arial" w:cstheme="majorBidi"/>
      <w:b/>
      <w:bCs/>
      <w:iCs/>
      <w:sz w:val="28"/>
      <w:szCs w:val="28"/>
      <w:lang w:val="cs-CZ"/>
    </w:rPr>
  </w:style>
  <w:style w:type="character" w:customStyle="1" w:styleId="Nadpis3Char">
    <w:name w:val="Nadpis 3 Char"/>
    <w:aliases w:val="ČEPS nadpis 3 úrovně Char"/>
    <w:basedOn w:val="Standardnpsmoodstavce"/>
    <w:link w:val="Nadpis3"/>
    <w:uiPriority w:val="9"/>
    <w:rsid w:val="00DF4C49"/>
    <w:rPr>
      <w:rFonts w:eastAsiaTheme="majorEastAsia" w:cstheme="majorBidi"/>
      <w:b/>
      <w:bCs/>
      <w:sz w:val="24"/>
      <w:szCs w:val="26"/>
      <w:lang w:val="cs-CZ"/>
    </w:rPr>
  </w:style>
  <w:style w:type="character" w:customStyle="1" w:styleId="Nadpis4Char">
    <w:name w:val="Nadpis 4 Char"/>
    <w:basedOn w:val="Standardnpsmoodstavce"/>
    <w:link w:val="Nadpis4"/>
    <w:uiPriority w:val="9"/>
    <w:rsid w:val="00751AAD"/>
    <w:rPr>
      <w:rFonts w:cstheme="majorBidi"/>
      <w:b/>
      <w:bCs/>
      <w:sz w:val="28"/>
      <w:szCs w:val="28"/>
    </w:rPr>
  </w:style>
  <w:style w:type="character" w:customStyle="1" w:styleId="Nadpis5Char">
    <w:name w:val="Nadpis 5 Char"/>
    <w:basedOn w:val="Standardnpsmoodstavce"/>
    <w:link w:val="Nadpis5"/>
    <w:uiPriority w:val="9"/>
    <w:rsid w:val="00751AAD"/>
    <w:rPr>
      <w:rFonts w:cstheme="majorBidi"/>
      <w:b/>
      <w:bCs/>
      <w:i/>
      <w:iCs/>
      <w:sz w:val="26"/>
      <w:szCs w:val="26"/>
    </w:rPr>
  </w:style>
  <w:style w:type="character" w:customStyle="1" w:styleId="Nadpis6Char">
    <w:name w:val="Nadpis 6 Char"/>
    <w:basedOn w:val="Standardnpsmoodstavce"/>
    <w:link w:val="Nadpis6"/>
    <w:uiPriority w:val="9"/>
    <w:rsid w:val="00751AAD"/>
    <w:rPr>
      <w:rFonts w:cstheme="majorBidi"/>
      <w:b/>
      <w:bCs/>
    </w:rPr>
  </w:style>
  <w:style w:type="character" w:customStyle="1" w:styleId="Nadpis7Char">
    <w:name w:val="Nadpis 7 Char"/>
    <w:basedOn w:val="Standardnpsmoodstavce"/>
    <w:link w:val="Nadpis7"/>
    <w:uiPriority w:val="9"/>
    <w:semiHidden/>
    <w:rsid w:val="00751AAD"/>
    <w:rPr>
      <w:rFonts w:cstheme="majorBidi"/>
      <w:sz w:val="24"/>
      <w:szCs w:val="24"/>
    </w:rPr>
  </w:style>
  <w:style w:type="character" w:customStyle="1" w:styleId="Nadpis8Char">
    <w:name w:val="Nadpis 8 Char"/>
    <w:basedOn w:val="Standardnpsmoodstavce"/>
    <w:link w:val="Nadpis8"/>
    <w:uiPriority w:val="9"/>
    <w:semiHidden/>
    <w:rsid w:val="00DF4C49"/>
    <w:rPr>
      <w:rFonts w:cstheme="majorBidi"/>
      <w:i/>
      <w:iCs/>
      <w:sz w:val="24"/>
      <w:szCs w:val="24"/>
    </w:rPr>
  </w:style>
  <w:style w:type="character" w:customStyle="1" w:styleId="Nadpis9Char">
    <w:name w:val="Nadpis 9 Char"/>
    <w:basedOn w:val="Standardnpsmoodstavce"/>
    <w:link w:val="Nadpis9"/>
    <w:uiPriority w:val="9"/>
    <w:semiHidden/>
    <w:rsid w:val="00DF4C49"/>
    <w:rPr>
      <w:rFonts w:asciiTheme="majorHAnsi" w:eastAsiaTheme="majorEastAsia" w:hAnsiTheme="majorHAnsi" w:cstheme="majorBidi"/>
    </w:rPr>
  </w:style>
  <w:style w:type="paragraph" w:styleId="Nzev">
    <w:name w:val="Title"/>
    <w:basedOn w:val="Normln"/>
    <w:next w:val="Normln"/>
    <w:link w:val="NzevChar"/>
    <w:uiPriority w:val="10"/>
    <w:rsid w:val="00751A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751AAD"/>
    <w:rPr>
      <w:rFonts w:asciiTheme="majorHAnsi" w:eastAsiaTheme="majorEastAsia" w:hAnsiTheme="majorHAnsi" w:cstheme="majorBidi"/>
      <w:b/>
      <w:bCs/>
      <w:kern w:val="28"/>
      <w:sz w:val="32"/>
      <w:szCs w:val="32"/>
    </w:rPr>
  </w:style>
  <w:style w:type="paragraph" w:styleId="Podnadpis">
    <w:name w:val="Subtitle"/>
    <w:basedOn w:val="Normln"/>
    <w:next w:val="Normln"/>
    <w:link w:val="PodnadpisChar"/>
    <w:uiPriority w:val="11"/>
    <w:rsid w:val="00751AAD"/>
    <w:pPr>
      <w:spacing w:after="60"/>
      <w:jc w:val="center"/>
      <w:outlineLvl w:val="1"/>
    </w:pPr>
    <w:rPr>
      <w:rFonts w:asciiTheme="majorHAnsi" w:eastAsiaTheme="majorEastAsia" w:hAnsiTheme="majorHAnsi" w:cstheme="majorBidi"/>
    </w:rPr>
  </w:style>
  <w:style w:type="character" w:customStyle="1" w:styleId="PodnadpisChar">
    <w:name w:val="Podnadpis Char"/>
    <w:basedOn w:val="Standardnpsmoodstavce"/>
    <w:link w:val="Podnadpis"/>
    <w:uiPriority w:val="11"/>
    <w:rsid w:val="00751AAD"/>
    <w:rPr>
      <w:rFonts w:asciiTheme="majorHAnsi" w:eastAsiaTheme="majorEastAsia" w:hAnsiTheme="majorHAnsi" w:cstheme="majorBidi"/>
      <w:sz w:val="24"/>
      <w:szCs w:val="24"/>
    </w:rPr>
  </w:style>
  <w:style w:type="character" w:styleId="Siln">
    <w:name w:val="Strong"/>
    <w:basedOn w:val="Standardnpsmoodstavce"/>
    <w:uiPriority w:val="22"/>
    <w:rsid w:val="00751AAD"/>
    <w:rPr>
      <w:b/>
      <w:bCs/>
    </w:rPr>
  </w:style>
  <w:style w:type="character" w:styleId="Zdraznn">
    <w:name w:val="Emphasis"/>
    <w:basedOn w:val="Standardnpsmoodstavce"/>
    <w:uiPriority w:val="20"/>
    <w:rsid w:val="00751AAD"/>
    <w:rPr>
      <w:rFonts w:asciiTheme="minorHAnsi" w:hAnsiTheme="minorHAnsi"/>
      <w:b/>
      <w:i/>
      <w:iCs/>
    </w:rPr>
  </w:style>
  <w:style w:type="paragraph" w:styleId="Bezmezer">
    <w:name w:val="No Spacing"/>
    <w:aliases w:val="ČEPS Arial 2"/>
    <w:basedOn w:val="Normln"/>
    <w:next w:val="Nadpis1"/>
    <w:uiPriority w:val="1"/>
    <w:rsid w:val="00B40111"/>
    <w:rPr>
      <w:sz w:val="24"/>
      <w:szCs w:val="32"/>
    </w:rPr>
  </w:style>
  <w:style w:type="paragraph" w:styleId="Odstavecseseznamem">
    <w:name w:val="List Paragraph"/>
    <w:basedOn w:val="Normln"/>
    <w:uiPriority w:val="34"/>
    <w:rsid w:val="00751AAD"/>
    <w:pPr>
      <w:ind w:left="720"/>
      <w:contextualSpacing/>
    </w:pPr>
  </w:style>
  <w:style w:type="paragraph" w:styleId="Citt">
    <w:name w:val="Quote"/>
    <w:basedOn w:val="Normln"/>
    <w:next w:val="Normln"/>
    <w:link w:val="CittChar"/>
    <w:uiPriority w:val="29"/>
    <w:rsid w:val="00B764FB"/>
    <w:rPr>
      <w:i/>
    </w:rPr>
  </w:style>
  <w:style w:type="character" w:customStyle="1" w:styleId="CittChar">
    <w:name w:val="Citát Char"/>
    <w:basedOn w:val="Standardnpsmoodstavce"/>
    <w:link w:val="Citt"/>
    <w:uiPriority w:val="29"/>
    <w:rsid w:val="00B764FB"/>
    <w:rPr>
      <w:rFonts w:ascii="Arial" w:hAnsi="Arial"/>
      <w:i/>
      <w:szCs w:val="24"/>
      <w:lang w:val="cs-CZ"/>
    </w:rPr>
  </w:style>
  <w:style w:type="paragraph" w:styleId="Vrazncitt">
    <w:name w:val="Intense Quote"/>
    <w:basedOn w:val="Normln"/>
    <w:next w:val="Normln"/>
    <w:link w:val="VrazncittChar"/>
    <w:uiPriority w:val="30"/>
    <w:rsid w:val="00751AAD"/>
    <w:pPr>
      <w:ind w:left="720" w:right="720"/>
    </w:pPr>
    <w:rPr>
      <w:b/>
      <w:i/>
      <w:szCs w:val="22"/>
    </w:rPr>
  </w:style>
  <w:style w:type="character" w:customStyle="1" w:styleId="VrazncittChar">
    <w:name w:val="Výrazný citát Char"/>
    <w:basedOn w:val="Standardnpsmoodstavce"/>
    <w:link w:val="Vrazncitt"/>
    <w:uiPriority w:val="30"/>
    <w:rsid w:val="00751AAD"/>
    <w:rPr>
      <w:b/>
      <w:i/>
      <w:sz w:val="24"/>
    </w:rPr>
  </w:style>
  <w:style w:type="character" w:styleId="Zdraznnjemn">
    <w:name w:val="Subtle Emphasis"/>
    <w:uiPriority w:val="19"/>
    <w:rsid w:val="00751AAD"/>
    <w:rPr>
      <w:i/>
      <w:color w:val="5A5A5A" w:themeColor="text1" w:themeTint="A5"/>
    </w:rPr>
  </w:style>
  <w:style w:type="character" w:styleId="Zdraznnintenzivn">
    <w:name w:val="Intense Emphasis"/>
    <w:basedOn w:val="Standardnpsmoodstavce"/>
    <w:uiPriority w:val="21"/>
    <w:rsid w:val="00751AAD"/>
    <w:rPr>
      <w:b/>
      <w:i/>
      <w:sz w:val="24"/>
      <w:szCs w:val="24"/>
      <w:u w:val="single"/>
    </w:rPr>
  </w:style>
  <w:style w:type="character" w:styleId="Odkazjemn">
    <w:name w:val="Subtle Reference"/>
    <w:basedOn w:val="Standardnpsmoodstavce"/>
    <w:uiPriority w:val="31"/>
    <w:rsid w:val="00751AAD"/>
    <w:rPr>
      <w:sz w:val="24"/>
      <w:szCs w:val="24"/>
      <w:u w:val="single"/>
    </w:rPr>
  </w:style>
  <w:style w:type="character" w:styleId="Odkazintenzivn">
    <w:name w:val="Intense Reference"/>
    <w:basedOn w:val="Standardnpsmoodstavce"/>
    <w:uiPriority w:val="32"/>
    <w:rsid w:val="00751AAD"/>
    <w:rPr>
      <w:b/>
      <w:sz w:val="24"/>
      <w:u w:val="single"/>
    </w:rPr>
  </w:style>
  <w:style w:type="character" w:styleId="Nzevknihy">
    <w:name w:val="Book Title"/>
    <w:basedOn w:val="Standardnpsmoodstavce"/>
    <w:uiPriority w:val="33"/>
    <w:rsid w:val="00751AAD"/>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DF4C49"/>
    <w:pPr>
      <w:outlineLvl w:val="9"/>
    </w:pPr>
  </w:style>
  <w:style w:type="paragraph" w:styleId="Titulek">
    <w:name w:val="caption"/>
    <w:basedOn w:val="Normln"/>
    <w:next w:val="Normln"/>
    <w:uiPriority w:val="35"/>
    <w:semiHidden/>
    <w:unhideWhenUsed/>
    <w:rsid w:val="00751AAD"/>
    <w:rPr>
      <w:b/>
      <w:bCs/>
      <w:color w:val="BF2A34" w:themeColor="accent1"/>
      <w:sz w:val="18"/>
      <w:szCs w:val="18"/>
    </w:rPr>
  </w:style>
  <w:style w:type="paragraph" w:styleId="Textbubliny">
    <w:name w:val="Balloon Text"/>
    <w:basedOn w:val="Normln"/>
    <w:link w:val="TextbublinyChar"/>
    <w:uiPriority w:val="99"/>
    <w:semiHidden/>
    <w:unhideWhenUsed/>
    <w:rsid w:val="000B704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704C"/>
    <w:rPr>
      <w:rFonts w:ascii="Segoe UI" w:hAnsi="Segoe UI" w:cs="Segoe UI"/>
      <w:sz w:val="18"/>
      <w:szCs w:val="18"/>
      <w:lang w:val="cs-CZ"/>
    </w:rPr>
  </w:style>
  <w:style w:type="paragraph" w:styleId="Zhlav">
    <w:name w:val="header"/>
    <w:basedOn w:val="Normln"/>
    <w:link w:val="ZhlavChar"/>
    <w:uiPriority w:val="99"/>
    <w:unhideWhenUsed/>
    <w:rsid w:val="000B704C"/>
    <w:pPr>
      <w:tabs>
        <w:tab w:val="center" w:pos="4703"/>
        <w:tab w:val="right" w:pos="9406"/>
      </w:tabs>
    </w:pPr>
  </w:style>
  <w:style w:type="character" w:customStyle="1" w:styleId="ZhlavChar">
    <w:name w:val="Záhlaví Char"/>
    <w:basedOn w:val="Standardnpsmoodstavce"/>
    <w:link w:val="Zhlav"/>
    <w:uiPriority w:val="99"/>
    <w:rsid w:val="000B704C"/>
    <w:rPr>
      <w:rFonts w:ascii="Arial" w:hAnsi="Arial"/>
      <w:szCs w:val="24"/>
      <w:lang w:val="cs-CZ"/>
    </w:rPr>
  </w:style>
  <w:style w:type="paragraph" w:styleId="Zpat">
    <w:name w:val="footer"/>
    <w:basedOn w:val="Normln"/>
    <w:link w:val="ZpatChar"/>
    <w:uiPriority w:val="99"/>
    <w:unhideWhenUsed/>
    <w:rsid w:val="000B704C"/>
    <w:pPr>
      <w:tabs>
        <w:tab w:val="center" w:pos="4703"/>
        <w:tab w:val="right" w:pos="9406"/>
      </w:tabs>
    </w:pPr>
  </w:style>
  <w:style w:type="character" w:customStyle="1" w:styleId="ZpatChar">
    <w:name w:val="Zápatí Char"/>
    <w:basedOn w:val="Standardnpsmoodstavce"/>
    <w:link w:val="Zpat"/>
    <w:uiPriority w:val="99"/>
    <w:rsid w:val="000B704C"/>
    <w:rPr>
      <w:rFonts w:ascii="Arial" w:hAnsi="Arial"/>
      <w:szCs w:val="24"/>
      <w:lang w:val="cs-CZ"/>
    </w:rPr>
  </w:style>
  <w:style w:type="character" w:styleId="Odkaznakoment">
    <w:name w:val="annotation reference"/>
    <w:basedOn w:val="Standardnpsmoodstavce"/>
    <w:uiPriority w:val="99"/>
    <w:semiHidden/>
    <w:unhideWhenUsed/>
    <w:rsid w:val="007C49DD"/>
    <w:rPr>
      <w:sz w:val="16"/>
      <w:szCs w:val="16"/>
    </w:rPr>
  </w:style>
  <w:style w:type="paragraph" w:styleId="Textkomente">
    <w:name w:val="annotation text"/>
    <w:basedOn w:val="Normln"/>
    <w:link w:val="TextkomenteChar"/>
    <w:uiPriority w:val="99"/>
    <w:semiHidden/>
    <w:unhideWhenUsed/>
    <w:rsid w:val="007C49DD"/>
    <w:rPr>
      <w:sz w:val="20"/>
      <w:szCs w:val="20"/>
    </w:rPr>
  </w:style>
  <w:style w:type="character" w:customStyle="1" w:styleId="TextkomenteChar">
    <w:name w:val="Text komentáře Char"/>
    <w:basedOn w:val="Standardnpsmoodstavce"/>
    <w:link w:val="Textkomente"/>
    <w:uiPriority w:val="99"/>
    <w:semiHidden/>
    <w:rsid w:val="007C49DD"/>
    <w:rPr>
      <w:rFonts w:ascii="Arial" w:hAnsi="Arial"/>
      <w:sz w:val="20"/>
      <w:szCs w:val="20"/>
      <w:lang w:val="cs-CZ"/>
    </w:rPr>
  </w:style>
  <w:style w:type="paragraph" w:styleId="Pedmtkomente">
    <w:name w:val="annotation subject"/>
    <w:basedOn w:val="Textkomente"/>
    <w:next w:val="Textkomente"/>
    <w:link w:val="PedmtkomenteChar"/>
    <w:uiPriority w:val="99"/>
    <w:semiHidden/>
    <w:unhideWhenUsed/>
    <w:rsid w:val="007C49DD"/>
    <w:rPr>
      <w:b/>
      <w:bCs/>
    </w:rPr>
  </w:style>
  <w:style w:type="character" w:customStyle="1" w:styleId="PedmtkomenteChar">
    <w:name w:val="Předmět komentáře Char"/>
    <w:basedOn w:val="TextkomenteChar"/>
    <w:link w:val="Pedmtkomente"/>
    <w:uiPriority w:val="99"/>
    <w:semiHidden/>
    <w:rsid w:val="007C49DD"/>
    <w:rPr>
      <w:rFonts w:ascii="Arial" w:hAnsi="Arial"/>
      <w:b/>
      <w:bCs/>
      <w:sz w:val="20"/>
      <w:szCs w:val="2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poznpodarou">
    <w:name w:val="footnote text"/>
    <w:basedOn w:val="Normln"/>
    <w:link w:val="TextpoznpodarouChar"/>
    <w:uiPriority w:val="99"/>
    <w:semiHidden/>
    <w:unhideWhenUsed/>
    <w:rsid w:val="00A050F5"/>
    <w:rPr>
      <w:sz w:val="20"/>
      <w:szCs w:val="20"/>
    </w:rPr>
  </w:style>
  <w:style w:type="character" w:customStyle="1" w:styleId="TextpoznpodarouChar">
    <w:name w:val="Text pozn. pod čarou Char"/>
    <w:basedOn w:val="Standardnpsmoodstavce"/>
    <w:link w:val="Textpoznpodarou"/>
    <w:uiPriority w:val="99"/>
    <w:semiHidden/>
    <w:rsid w:val="00A050F5"/>
    <w:rPr>
      <w:rFonts w:ascii="Arial" w:hAnsi="Arial"/>
      <w:sz w:val="20"/>
      <w:szCs w:val="20"/>
      <w:lang w:val="cs-CZ"/>
    </w:rPr>
  </w:style>
  <w:style w:type="character" w:styleId="Znakapoznpodarou">
    <w:name w:val="footnote reference"/>
    <w:basedOn w:val="Standardnpsmoodstavce"/>
    <w:uiPriority w:val="99"/>
    <w:semiHidden/>
    <w:unhideWhenUsed/>
    <w:rsid w:val="00A050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gif"/><Relationship Id="rId13" Type="http://schemas.openxmlformats.org/officeDocument/2006/relationships/image" Target="media/image13.jpg"/><Relationship Id="rId18" Type="http://schemas.openxmlformats.org/officeDocument/2006/relationships/image" Target="media/image18.gif"/><Relationship Id="rId26" Type="http://schemas.openxmlformats.org/officeDocument/2006/relationships/image" Target="media/image26.jpeg"/><Relationship Id="rId3" Type="http://schemas.openxmlformats.org/officeDocument/2006/relationships/image" Target="media/image3.gif"/><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jpe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jpg"/><Relationship Id="rId24" Type="http://schemas.openxmlformats.org/officeDocument/2006/relationships/image" Target="media/image24.jpeg"/><Relationship Id="rId5" Type="http://schemas.openxmlformats.org/officeDocument/2006/relationships/image" Target="media/image5.png"/><Relationship Id="rId15" Type="http://schemas.openxmlformats.org/officeDocument/2006/relationships/image" Target="media/image15.jpeg"/><Relationship Id="rId23" Type="http://schemas.openxmlformats.org/officeDocument/2006/relationships/image" Target="media/image23.gif"/><Relationship Id="rId28" Type="http://schemas.openxmlformats.org/officeDocument/2006/relationships/image" Target="media/image28.jpeg"/><Relationship Id="rId10" Type="http://schemas.openxmlformats.org/officeDocument/2006/relationships/image" Target="media/image10.jp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jp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jpeg"/></Relationships>
</file>

<file path=word/theme/theme1.xml><?xml version="1.0" encoding="utf-8"?>
<a:theme xmlns:a="http://schemas.openxmlformats.org/drawingml/2006/main" name="Motiv sady Office">
  <a:themeElements>
    <a:clrScheme name="ČEPS 2020 Word">
      <a:dk1>
        <a:sysClr val="windowText" lastClr="000000"/>
      </a:dk1>
      <a:lt1>
        <a:sysClr val="window" lastClr="FFFFFF"/>
      </a:lt1>
      <a:dk2>
        <a:srgbClr val="67676E"/>
      </a:dk2>
      <a:lt2>
        <a:srgbClr val="B1B2B7"/>
      </a:lt2>
      <a:accent1>
        <a:srgbClr val="BF2A34"/>
      </a:accent1>
      <a:accent2>
        <a:srgbClr val="0064C8"/>
      </a:accent2>
      <a:accent3>
        <a:srgbClr val="00A6FA"/>
      </a:accent3>
      <a:accent4>
        <a:srgbClr val="8D9093"/>
      </a:accent4>
      <a:accent5>
        <a:srgbClr val="FFD851"/>
      </a:accent5>
      <a:accent6>
        <a:srgbClr val="007736"/>
      </a:accent6>
      <a:hlink>
        <a:srgbClr val="BF2A34"/>
      </a:hlink>
      <a:folHlink>
        <a:srgbClr val="BF2A34"/>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1D1F1-237D-40BB-BB38-2CEE2D79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1508</Words>
  <Characters>8596</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TenneT TSO B.V.</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Němý Michael</dc:creator>
  <cp:lastModifiedBy>Němý Michael</cp:lastModifiedBy>
  <cp:revision>3</cp:revision>
  <dcterms:created xsi:type="dcterms:W3CDTF">2023-02-06T12:29:00Z</dcterms:created>
  <dcterms:modified xsi:type="dcterms:W3CDTF">2023-02-06T12:44:00Z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585759-362d-4185-bb50-fc81b58bf15d_Enabled">
    <vt:lpwstr>true</vt:lpwstr>
  </property>
  <property fmtid="{D5CDD505-2E9C-101B-9397-08002B2CF9AE}" pid="3" name="MSIP_Label_2e585759-362d-4185-bb50-fc81b58bf15d_SetDate">
    <vt:lpwstr>2021-04-12T13:01:25Z</vt:lpwstr>
  </property>
  <property fmtid="{D5CDD505-2E9C-101B-9397-08002B2CF9AE}" pid="4" name="MSIP_Label_2e585759-362d-4185-bb50-fc81b58bf15d_Method">
    <vt:lpwstr>Standard</vt:lpwstr>
  </property>
  <property fmtid="{D5CDD505-2E9C-101B-9397-08002B2CF9AE}" pid="5" name="MSIP_Label_2e585759-362d-4185-bb50-fc81b58bf15d_Name">
    <vt:lpwstr>2e585759-362d-4185-bb50-fc81b58bf15d</vt:lpwstr>
  </property>
  <property fmtid="{D5CDD505-2E9C-101B-9397-08002B2CF9AE}" pid="6" name="MSIP_Label_2e585759-362d-4185-bb50-fc81b58bf15d_SiteId">
    <vt:lpwstr>6dfa2abc-8bb8-4557-855c-e532cacb5122</vt:lpwstr>
  </property>
  <property fmtid="{D5CDD505-2E9C-101B-9397-08002B2CF9AE}" pid="7" name="MSIP_Label_2e585759-362d-4185-bb50-fc81b58bf15d_ActionId">
    <vt:lpwstr>463ec291-10a8-492d-a3b8-0627b78de79a</vt:lpwstr>
  </property>
  <property fmtid="{D5CDD505-2E9C-101B-9397-08002B2CF9AE}" pid="8" name="MSIP_Label_2e585759-362d-4185-bb50-fc81b58bf15d_ContentBits">
    <vt:lpwstr>0</vt:lpwstr>
  </property>
</Properties>
</file>