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CDCD3" w14:textId="6CA50819" w:rsidR="00364392" w:rsidRPr="00006F03" w:rsidRDefault="004DD7CA" w:rsidP="00006F03">
      <w:pPr>
        <w:pStyle w:val="Tytu"/>
      </w:pPr>
      <w:bookmarkStart w:id="0" w:name="_Toc508894306"/>
      <w:r>
        <w:t xml:space="preserve">Annex I – </w:t>
      </w:r>
      <w:r w:rsidR="008B4385">
        <w:t>Allocation constraints</w:t>
      </w:r>
    </w:p>
    <w:p w14:paraId="1F8CD1B0" w14:textId="77777777" w:rsidR="00A141AD" w:rsidRPr="002E2FFC" w:rsidRDefault="00A141AD" w:rsidP="00006F03">
      <w:pPr>
        <w:pStyle w:val="Tytu"/>
        <w:rPr>
          <w:highlight w:val="yellow"/>
        </w:rPr>
      </w:pPr>
    </w:p>
    <w:p w14:paraId="78551371" w14:textId="5DF2223D" w:rsidR="00167F46" w:rsidRPr="002E2FFC" w:rsidRDefault="00167F46" w:rsidP="00006F03">
      <w:pPr>
        <w:pStyle w:val="Tytu"/>
        <w:rPr>
          <w:highlight w:val="yellow"/>
        </w:rPr>
      </w:pPr>
    </w:p>
    <w:p w14:paraId="373E77DD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129B19E6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3F66C93C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50427475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1724B3C8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228494D5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047A9779" w14:textId="5B3F8CF1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300ECF92" w14:textId="433DDB99" w:rsidR="000058EB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371E41F7" w14:textId="1ED58237" w:rsidR="000058EB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7FF13784" w14:textId="63EBC45A" w:rsidR="000058EB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66D8A535" w14:textId="2046CD67" w:rsidR="000058EB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5742B884" w14:textId="77777777" w:rsidR="000058EB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357CBD16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04105B83" w14:textId="0EA27DA1" w:rsidR="01D2E07C" w:rsidRDefault="01D2E07C" w:rsidP="01D2E07C">
      <w:pPr>
        <w:pStyle w:val="Department"/>
        <w:jc w:val="center"/>
        <w:rPr>
          <w:rFonts w:ascii="Arial" w:hAnsi="Arial" w:cs="Arial"/>
          <w:color w:val="auto"/>
        </w:rPr>
      </w:pPr>
      <w:r w:rsidRPr="01D2E07C">
        <w:rPr>
          <w:rFonts w:ascii="Arial" w:hAnsi="Arial" w:cs="Arial"/>
          <w:color w:val="auto"/>
        </w:rPr>
        <w:t>Q3 2023</w:t>
      </w:r>
    </w:p>
    <w:p w14:paraId="5E8C6E83" w14:textId="77777777" w:rsidR="00167F46" w:rsidRPr="003D53FF" w:rsidRDefault="00167F46" w:rsidP="00167F46">
      <w:pPr>
        <w:pStyle w:val="Department"/>
        <w:jc w:val="center"/>
        <w:rPr>
          <w:rFonts w:ascii="Arial" w:hAnsi="Arial" w:cs="Arial"/>
          <w:b w:val="0"/>
          <w:color w:val="auto"/>
        </w:rPr>
      </w:pPr>
    </w:p>
    <w:p w14:paraId="61DA0601" w14:textId="3BF69668" w:rsidR="00D46052" w:rsidRDefault="00D46052" w:rsidP="00D46052">
      <w:pPr>
        <w:tabs>
          <w:tab w:val="left" w:pos="7864"/>
        </w:tabs>
        <w:rPr>
          <w:rFonts w:eastAsiaTheme="minorHAnsi" w:cs="Arial"/>
          <w:bCs/>
          <w:color w:val="7F7F7F" w:themeColor="text1" w:themeTint="80"/>
          <w:kern w:val="32"/>
          <w:sz w:val="24"/>
          <w:szCs w:val="26"/>
          <w:lang w:val="en-GB" w:eastAsia="nl-NL"/>
        </w:rPr>
      </w:pPr>
      <w:bookmarkStart w:id="1" w:name="_Toc470773931"/>
      <w:bookmarkStart w:id="2" w:name="_Toc470773932"/>
      <w:bookmarkStart w:id="3" w:name="_Toc470773933"/>
      <w:bookmarkStart w:id="4" w:name="_Toc470599858"/>
      <w:bookmarkStart w:id="5" w:name="_Toc508894307"/>
      <w:bookmarkEnd w:id="0"/>
      <w:bookmarkEnd w:id="1"/>
      <w:bookmarkEnd w:id="2"/>
      <w:bookmarkEnd w:id="3"/>
    </w:p>
    <w:sdt>
      <w:sdtPr>
        <w:rPr>
          <w:rFonts w:asciiTheme="minorHAnsi" w:hAnsiTheme="minorHAnsi" w:cstheme="minorHAnsi"/>
          <w:b/>
          <w:bCs/>
          <w:i/>
          <w:iCs/>
          <w:sz w:val="24"/>
          <w:szCs w:val="24"/>
        </w:rPr>
        <w:id w:val="268183821"/>
        <w:docPartObj>
          <w:docPartGallery w:val="Table of Contents"/>
          <w:docPartUnique/>
        </w:docPartObj>
      </w:sdtPr>
      <w:sdtEndPr/>
      <w:sdtContent>
        <w:p w14:paraId="2E22A2E5" w14:textId="3482BD99" w:rsidR="00D46052" w:rsidRDefault="4113CEF3" w:rsidP="01D2E07C">
          <w:pPr>
            <w:tabs>
              <w:tab w:val="left" w:pos="7864"/>
            </w:tabs>
            <w:rPr>
              <w:color w:val="5F5F5F" w:themeColor="text2"/>
              <w:lang w:val="en-GB"/>
            </w:rPr>
          </w:pPr>
          <w:r w:rsidRPr="4113CEF3">
            <w:rPr>
              <w:color w:val="5F5F5F" w:themeColor="background2" w:themeShade="80"/>
              <w:lang w:val="en-GB"/>
            </w:rPr>
            <w:t>Table of Contents</w:t>
          </w:r>
        </w:p>
        <w:p w14:paraId="16B05C45" w14:textId="77777777" w:rsidR="00D46052" w:rsidRPr="00D46052" w:rsidRDefault="00D46052" w:rsidP="01D2E07C">
          <w:pPr>
            <w:tabs>
              <w:tab w:val="left" w:pos="7864"/>
            </w:tabs>
            <w:rPr>
              <w:b/>
              <w:bCs/>
              <w:color w:val="5F5F5F" w:themeColor="text2"/>
              <w:lang w:val="en-GB"/>
            </w:rPr>
          </w:pPr>
        </w:p>
        <w:p w14:paraId="4D38AC9F" w14:textId="4B7C2758" w:rsidR="008572A7" w:rsidRDefault="00E527EE" w:rsidP="4113CEF3">
          <w:pPr>
            <w:pStyle w:val="Spistreci1"/>
            <w:tabs>
              <w:tab w:val="right" w:leader="dot" w:pos="9285"/>
            </w:tabs>
            <w:rPr>
              <w:rStyle w:val="Hipercze"/>
              <w:noProof/>
              <w:kern w:val="2"/>
              <w:lang w:eastAsia="en-GB"/>
              <w14:ligatures w14:val="standardContextual"/>
            </w:rPr>
          </w:pPr>
          <w:r>
            <w:fldChar w:fldCharType="begin"/>
          </w:r>
          <w:r w:rsidR="00D46052">
            <w:instrText>TOC \o "1-3" \h \z \u</w:instrText>
          </w:r>
          <w:r>
            <w:fldChar w:fldCharType="separate"/>
          </w:r>
          <w:hyperlink w:anchor="_Toc455787034">
            <w:r w:rsidR="4113CEF3" w:rsidRPr="4113CEF3">
              <w:rPr>
                <w:rStyle w:val="Hipercze"/>
              </w:rPr>
              <w:t>Introduction</w:t>
            </w:r>
            <w:r w:rsidR="00D46052">
              <w:tab/>
            </w:r>
            <w:r w:rsidR="00D46052">
              <w:fldChar w:fldCharType="begin"/>
            </w:r>
            <w:r w:rsidR="00D46052">
              <w:instrText>PAGEREF _Toc455787034 \h</w:instrText>
            </w:r>
            <w:r w:rsidR="00D46052">
              <w:fldChar w:fldCharType="separate"/>
            </w:r>
            <w:r w:rsidR="4113CEF3" w:rsidRPr="4113CEF3">
              <w:rPr>
                <w:rStyle w:val="Hipercze"/>
              </w:rPr>
              <w:t>2</w:t>
            </w:r>
            <w:r w:rsidR="00D46052">
              <w:fldChar w:fldCharType="end"/>
            </w:r>
          </w:hyperlink>
        </w:p>
        <w:p w14:paraId="12433A9D" w14:textId="3FBA0F2E" w:rsidR="008572A7" w:rsidRDefault="00E527EE" w:rsidP="4113CEF3">
          <w:pPr>
            <w:pStyle w:val="Spistreci1"/>
            <w:tabs>
              <w:tab w:val="right" w:leader="dot" w:pos="9285"/>
            </w:tabs>
            <w:rPr>
              <w:rStyle w:val="Hipercze"/>
              <w:noProof/>
              <w:kern w:val="2"/>
              <w:lang w:eastAsia="en-GB"/>
              <w14:ligatures w14:val="standardContextual"/>
            </w:rPr>
          </w:pPr>
          <w:hyperlink w:anchor="_Toc1250709136">
            <w:r w:rsidR="4113CEF3" w:rsidRPr="4113CEF3">
              <w:rPr>
                <w:rStyle w:val="Hipercze"/>
              </w:rPr>
              <w:t>PSE</w:t>
            </w:r>
            <w:r>
              <w:tab/>
            </w:r>
            <w:r>
              <w:fldChar w:fldCharType="begin"/>
            </w:r>
            <w:r>
              <w:instrText>PAGEREF _Toc1250709136 \h</w:instrText>
            </w:r>
            <w:r>
              <w:fldChar w:fldCharType="separate"/>
            </w:r>
            <w:r w:rsidR="4113CEF3" w:rsidRPr="4113CEF3">
              <w:rPr>
                <w:rStyle w:val="Hipercze"/>
              </w:rPr>
              <w:t>3</w:t>
            </w:r>
            <w:r>
              <w:fldChar w:fldCharType="end"/>
            </w:r>
          </w:hyperlink>
          <w:r>
            <w:fldChar w:fldCharType="end"/>
          </w:r>
        </w:p>
      </w:sdtContent>
    </w:sdt>
    <w:p w14:paraId="01D00901" w14:textId="169CCDF9" w:rsidR="00D46052" w:rsidRDefault="00D46052"/>
    <w:p w14:paraId="4A68E3A8" w14:textId="1F0D9D78" w:rsidR="00BC2ED9" w:rsidRPr="009A1224" w:rsidRDefault="00727CF7" w:rsidP="00BC2ED9">
      <w:pPr>
        <w:spacing w:after="200" w:line="276" w:lineRule="auto"/>
        <w:rPr>
          <w:lang w:val="en-GB"/>
        </w:rPr>
      </w:pPr>
      <w:r w:rsidRPr="009A1224">
        <w:rPr>
          <w:lang w:val="en-GB"/>
        </w:rPr>
        <w:br w:type="page"/>
      </w:r>
      <w:bookmarkStart w:id="6" w:name="_Hlk509305939"/>
      <w:bookmarkEnd w:id="4"/>
      <w:bookmarkEnd w:id="5"/>
    </w:p>
    <w:p w14:paraId="3F22231E" w14:textId="3EBFC70B" w:rsidR="00A93567" w:rsidRDefault="4113CEF3" w:rsidP="00F200C2">
      <w:pPr>
        <w:pStyle w:val="Nagwek1"/>
        <w:numPr>
          <w:ilvl w:val="0"/>
          <w:numId w:val="0"/>
        </w:numPr>
      </w:pPr>
      <w:bookmarkStart w:id="7" w:name="_Toc470688380"/>
      <w:bookmarkStart w:id="8" w:name="_Toc470688452"/>
      <w:bookmarkStart w:id="9" w:name="_Toc470688544"/>
      <w:bookmarkStart w:id="10" w:name="_Toc470688584"/>
      <w:bookmarkStart w:id="11" w:name="_Toc470688636"/>
      <w:bookmarkStart w:id="12" w:name="_Toc470689106"/>
      <w:bookmarkStart w:id="13" w:name="_Toc341005146"/>
      <w:bookmarkStart w:id="14" w:name="_Toc341005254"/>
      <w:bookmarkStart w:id="15" w:name="_Toc344539448"/>
      <w:bookmarkStart w:id="16" w:name="_Toc470689107"/>
      <w:bookmarkStart w:id="17" w:name="_Toc472691550"/>
      <w:bookmarkStart w:id="18" w:name="_Toc73696899"/>
      <w:bookmarkStart w:id="19" w:name="_Toc455787034"/>
      <w:bookmarkEnd w:id="7"/>
      <w:bookmarkEnd w:id="8"/>
      <w:bookmarkEnd w:id="9"/>
      <w:bookmarkEnd w:id="10"/>
      <w:bookmarkEnd w:id="11"/>
      <w:bookmarkEnd w:id="12"/>
      <w:r>
        <w:lastRenderedPageBreak/>
        <w:t>Introduction</w:t>
      </w:r>
      <w:bookmarkStart w:id="20" w:name="_Toc470688454"/>
      <w:bookmarkStart w:id="21" w:name="_Toc470689108"/>
      <w:bookmarkEnd w:id="13"/>
      <w:bookmarkEnd w:id="14"/>
      <w:bookmarkEnd w:id="15"/>
      <w:bookmarkEnd w:id="16"/>
      <w:bookmarkEnd w:id="17"/>
      <w:bookmarkEnd w:id="18"/>
      <w:bookmarkEnd w:id="20"/>
      <w:bookmarkEnd w:id="21"/>
      <w:bookmarkEnd w:id="19"/>
    </w:p>
    <w:p w14:paraId="14731EB9" w14:textId="21193925" w:rsidR="00291288" w:rsidRPr="00291288" w:rsidRDefault="00126055" w:rsidP="008B4385">
      <w:pPr>
        <w:rPr>
          <w:lang w:val="en-GB"/>
        </w:rPr>
      </w:pPr>
      <w:r w:rsidRPr="00291288">
        <w:rPr>
          <w:lang w:val="en-GB"/>
        </w:rPr>
        <w:t xml:space="preserve">According to Article </w:t>
      </w:r>
      <w:r w:rsidR="008B4385" w:rsidRPr="00291288">
        <w:rPr>
          <w:lang w:val="en-GB"/>
        </w:rPr>
        <w:t>7</w:t>
      </w:r>
      <w:r w:rsidRPr="00291288">
        <w:rPr>
          <w:lang w:val="en-GB"/>
        </w:rPr>
        <w:t>(</w:t>
      </w:r>
      <w:r w:rsidR="008B4385" w:rsidRPr="00291288">
        <w:rPr>
          <w:lang w:val="en-GB"/>
        </w:rPr>
        <w:t>3</w:t>
      </w:r>
      <w:r w:rsidRPr="00291288">
        <w:rPr>
          <w:lang w:val="en-GB"/>
        </w:rPr>
        <w:t>)(b)</w:t>
      </w:r>
      <w:r w:rsidR="008B4385" w:rsidRPr="00291288">
        <w:rPr>
          <w:lang w:val="en-GB"/>
        </w:rPr>
        <w:t>(i)</w:t>
      </w:r>
      <w:r w:rsidRPr="00291288">
        <w:rPr>
          <w:lang w:val="en-GB"/>
        </w:rPr>
        <w:t xml:space="preserve"> </w:t>
      </w:r>
      <w:r w:rsidR="00F200C2" w:rsidRPr="00291288">
        <w:rPr>
          <w:lang w:val="en-GB"/>
        </w:rPr>
        <w:t>of the DA CCM</w:t>
      </w:r>
      <w:r w:rsidRPr="00291288">
        <w:rPr>
          <w:lang w:val="en-GB"/>
        </w:rPr>
        <w:t>,</w:t>
      </w:r>
      <w:r w:rsidR="008B4385" w:rsidRPr="00291288">
        <w:rPr>
          <w:lang w:val="en-GB"/>
        </w:rPr>
        <w:t xml:space="preserve"> in case the external constraint had a non-zero shadow price in more than 0.1% of hours in a quarter, the concerned</w:t>
      </w:r>
      <w:r w:rsidRPr="00291288">
        <w:rPr>
          <w:lang w:val="en-GB"/>
        </w:rPr>
        <w:t xml:space="preserve"> Core TSOs have </w:t>
      </w:r>
      <w:r w:rsidR="008B4385" w:rsidRPr="00291288">
        <w:rPr>
          <w:lang w:val="en-GB"/>
        </w:rPr>
        <w:t xml:space="preserve">additional </w:t>
      </w:r>
      <w:r w:rsidRPr="00291288">
        <w:rPr>
          <w:lang w:val="en-GB"/>
        </w:rPr>
        <w:t>obligation to provide</w:t>
      </w:r>
      <w:r w:rsidR="008B4385" w:rsidRPr="00291288">
        <w:rPr>
          <w:lang w:val="en-GB"/>
        </w:rPr>
        <w:t xml:space="preserve"> to the CCC</w:t>
      </w:r>
      <w:r w:rsidR="00291288" w:rsidRPr="00291288">
        <w:rPr>
          <w:lang w:val="en-GB"/>
        </w:rPr>
        <w:t xml:space="preserve"> as an annex in the quarterly report the following</w:t>
      </w:r>
      <w:r w:rsidR="00291288">
        <w:rPr>
          <w:lang w:val="en-GB"/>
        </w:rPr>
        <w:t xml:space="preserve"> information</w:t>
      </w:r>
      <w:r w:rsidR="00291288" w:rsidRPr="00291288">
        <w:rPr>
          <w:lang w:val="en-GB"/>
        </w:rPr>
        <w:t>:</w:t>
      </w:r>
    </w:p>
    <w:p w14:paraId="17B30988" w14:textId="0C4DC24C" w:rsidR="00291288" w:rsidRPr="00291288" w:rsidRDefault="008B4385" w:rsidP="00291288">
      <w:pPr>
        <w:pStyle w:val="Akapitzlist"/>
        <w:numPr>
          <w:ilvl w:val="0"/>
          <w:numId w:val="49"/>
        </w:numPr>
      </w:pPr>
      <w:r w:rsidRPr="00291288">
        <w:t>for each DA CC MTU when the external constraint had a non-zero shadow price the loss in economic surplus due to external constraint</w:t>
      </w:r>
    </w:p>
    <w:p w14:paraId="3B6A9FD0" w14:textId="71EC5899" w:rsidR="00006F03" w:rsidRPr="00291288" w:rsidRDefault="00006F03" w:rsidP="00006F03"/>
    <w:p w14:paraId="130FCA24" w14:textId="45A75C97" w:rsidR="00006F03" w:rsidRPr="00006F03" w:rsidRDefault="00006F03" w:rsidP="00006F03">
      <w:r w:rsidRPr="00291288">
        <w:t xml:space="preserve">This annex contains the required information described above for each </w:t>
      </w:r>
      <w:r w:rsidR="00291288" w:rsidRPr="00291288">
        <w:t xml:space="preserve">concerned </w:t>
      </w:r>
      <w:r w:rsidRPr="00291288">
        <w:t xml:space="preserve">Core TSO </w:t>
      </w:r>
      <w:r w:rsidR="00291288" w:rsidRPr="00291288">
        <w:t>for which the external constraint had a non-zero shadow price in more than 0.1% of hours in the analysed quarter.</w:t>
      </w:r>
    </w:p>
    <w:p w14:paraId="49121673" w14:textId="77777777" w:rsidR="00A93567" w:rsidRDefault="00A93567" w:rsidP="004E2B1F">
      <w:pPr>
        <w:rPr>
          <w:lang w:val="en-GB"/>
        </w:rPr>
      </w:pPr>
    </w:p>
    <w:p w14:paraId="0EE96E5A" w14:textId="77777777" w:rsidR="00A93567" w:rsidRDefault="00A93567" w:rsidP="004E2B1F">
      <w:pPr>
        <w:rPr>
          <w:lang w:val="en-GB"/>
        </w:rPr>
      </w:pPr>
    </w:p>
    <w:p w14:paraId="0A3F0686" w14:textId="77777777" w:rsidR="00A93567" w:rsidRDefault="00A93567" w:rsidP="004E2B1F">
      <w:pPr>
        <w:rPr>
          <w:lang w:val="en-GB"/>
        </w:rPr>
      </w:pPr>
    </w:p>
    <w:p w14:paraId="623E9B10" w14:textId="77777777" w:rsidR="00A93567" w:rsidRDefault="00A93567" w:rsidP="004E2B1F">
      <w:pPr>
        <w:rPr>
          <w:lang w:val="en-GB"/>
        </w:rPr>
      </w:pPr>
    </w:p>
    <w:p w14:paraId="3424A864" w14:textId="77777777" w:rsidR="00A93567" w:rsidRDefault="00A93567" w:rsidP="004E2B1F">
      <w:pPr>
        <w:rPr>
          <w:lang w:val="en-GB"/>
        </w:rPr>
      </w:pPr>
    </w:p>
    <w:p w14:paraId="3FFFC6BE" w14:textId="77777777" w:rsidR="00A93567" w:rsidRDefault="00A93567" w:rsidP="004E2B1F">
      <w:pPr>
        <w:rPr>
          <w:lang w:val="en-GB"/>
        </w:rPr>
      </w:pPr>
    </w:p>
    <w:bookmarkEnd w:id="6"/>
    <w:p w14:paraId="5673CD4D" w14:textId="6B80F5B2" w:rsidR="00A93567" w:rsidRPr="00C839CA" w:rsidRDefault="00A93567" w:rsidP="00A806C0">
      <w:pPr>
        <w:rPr>
          <w:lang w:val="en-GB" w:eastAsia="nl-NL"/>
        </w:rPr>
      </w:pPr>
    </w:p>
    <w:p w14:paraId="6316F114" w14:textId="17C083FB" w:rsidR="006B277F" w:rsidRPr="006B277F" w:rsidRDefault="006B277F" w:rsidP="00F52B86">
      <w:pPr>
        <w:pStyle w:val="Nagwek1"/>
        <w:numPr>
          <w:ilvl w:val="0"/>
          <w:numId w:val="0"/>
        </w:numPr>
      </w:pPr>
    </w:p>
    <w:p w14:paraId="7FD5AEE0" w14:textId="50354D99" w:rsidR="000058EB" w:rsidRDefault="00F52B86" w:rsidP="000058EB">
      <w:pPr>
        <w:pStyle w:val="Nagwek1"/>
        <w:numPr>
          <w:ilvl w:val="0"/>
          <w:numId w:val="0"/>
        </w:numPr>
      </w:pPr>
      <w:bookmarkStart w:id="22" w:name="_Toc1250709136"/>
      <w:r>
        <w:br w:type="column"/>
      </w:r>
      <w:r w:rsidR="000058EB">
        <w:lastRenderedPageBreak/>
        <w:t>PSE</w:t>
      </w:r>
      <w:bookmarkEnd w:id="22"/>
    </w:p>
    <w:p w14:paraId="020ACF6D" w14:textId="3D81CB2F" w:rsidR="3BB212EC" w:rsidRDefault="3BB212EC" w:rsidP="3BB212EC">
      <w:pPr>
        <w:rPr>
          <w:lang w:val="en-GB" w:eastAsia="nl-NL"/>
        </w:rPr>
      </w:pPr>
    </w:p>
    <w:p w14:paraId="00E1C796" w14:textId="77777777" w:rsidR="00935477" w:rsidRPr="00D606FA" w:rsidRDefault="00935477" w:rsidP="00935477">
      <w:pPr>
        <w:pStyle w:val="Akapitzlist"/>
        <w:numPr>
          <w:ilvl w:val="0"/>
          <w:numId w:val="0"/>
        </w:numPr>
        <w:ind w:left="720"/>
      </w:pPr>
      <w:r>
        <w:t>Detailed information in attachment</w:t>
      </w:r>
    </w:p>
    <w:p w14:paraId="4E911FC3" w14:textId="50D8BD31" w:rsidR="3BB212EC" w:rsidRDefault="3BB212EC" w:rsidP="3BB212EC">
      <w:pPr>
        <w:rPr>
          <w:lang w:val="en-GB" w:eastAsia="nl-NL"/>
        </w:rPr>
      </w:pPr>
    </w:p>
    <w:p w14:paraId="1CB5B1DD" w14:textId="01752DAD" w:rsidR="00364392" w:rsidRDefault="00364392" w:rsidP="00364392">
      <w:pPr>
        <w:rPr>
          <w:lang w:val="en-GB" w:eastAsia="nl-NL"/>
        </w:rPr>
      </w:pPr>
    </w:p>
    <w:bookmarkStart w:id="23" w:name="_GoBack"/>
    <w:bookmarkEnd w:id="23"/>
    <w:p w14:paraId="0765F6C8" w14:textId="225785AF" w:rsidR="00364392" w:rsidRDefault="00E527EE" w:rsidP="00364392">
      <w:pPr>
        <w:rPr>
          <w:lang w:val="en-GB" w:eastAsia="nl-NL"/>
        </w:rPr>
      </w:pPr>
      <w:r>
        <w:rPr>
          <w:lang w:val="en-GB" w:eastAsia="nl-NL"/>
        </w:rPr>
        <w:object w:dxaOrig="1539" w:dyaOrig="997" w14:anchorId="12B053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11" o:title=""/>
          </v:shape>
          <o:OLEObject Type="Embed" ProgID="AcroExch.Document.DC" ShapeID="_x0000_i1025" DrawAspect="Icon" ObjectID="_1761393629" r:id="rId12"/>
        </w:object>
      </w:r>
    </w:p>
    <w:p w14:paraId="213DF6F7" w14:textId="79A34B3B" w:rsidR="00EA0A1A" w:rsidRDefault="00EA0A1A" w:rsidP="00364392">
      <w:pPr>
        <w:rPr>
          <w:lang w:val="en-GB" w:eastAsia="nl-NL"/>
        </w:rPr>
      </w:pPr>
    </w:p>
    <w:sectPr w:rsidR="00EA0A1A" w:rsidSect="0054490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 w:code="9"/>
      <w:pgMar w:top="1871" w:right="1247" w:bottom="1191" w:left="1361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4E913" w14:textId="77777777" w:rsidR="00316811" w:rsidRDefault="00316811" w:rsidP="00B7680D">
      <w:pPr>
        <w:spacing w:line="240" w:lineRule="auto"/>
      </w:pPr>
      <w:r>
        <w:separator/>
      </w:r>
    </w:p>
    <w:p w14:paraId="5AEE5F75" w14:textId="77777777" w:rsidR="00316811" w:rsidRDefault="00316811"/>
  </w:endnote>
  <w:endnote w:type="continuationSeparator" w:id="0">
    <w:p w14:paraId="3CD551CB" w14:textId="77777777" w:rsidR="00316811" w:rsidRDefault="00316811" w:rsidP="00B7680D">
      <w:pPr>
        <w:spacing w:line="240" w:lineRule="auto"/>
      </w:pPr>
      <w:r>
        <w:continuationSeparator/>
      </w:r>
    </w:p>
    <w:p w14:paraId="5EAFA732" w14:textId="77777777" w:rsidR="00316811" w:rsidRDefault="00316811"/>
  </w:endnote>
  <w:endnote w:type="continuationNotice" w:id="1">
    <w:p w14:paraId="16BBA345" w14:textId="77777777" w:rsidR="00316811" w:rsidRDefault="00316811">
      <w:pPr>
        <w:spacing w:line="240" w:lineRule="auto"/>
      </w:pPr>
    </w:p>
    <w:p w14:paraId="377349B6" w14:textId="77777777" w:rsidR="00316811" w:rsidRDefault="003168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Arial&quot;,sans-serif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0EDE6" w14:textId="77777777" w:rsidR="00976D05" w:rsidRDefault="00976D05">
    <w:pPr>
      <w:pStyle w:val="Stopka"/>
    </w:pPr>
  </w:p>
  <w:p w14:paraId="5B7371E3" w14:textId="77777777" w:rsidR="00976D05" w:rsidRDefault="00976D0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C043E" w14:textId="010B8E51" w:rsidR="00976D05" w:rsidRDefault="00976D05" w:rsidP="00B917C5">
    <w:pPr>
      <w:pStyle w:val="Stopka"/>
    </w:pPr>
    <w:r w:rsidRPr="00727CF7">
      <w:t xml:space="preserve">Page </w:t>
    </w:r>
    <w:r w:rsidRPr="00727CF7">
      <w:fldChar w:fldCharType="begin"/>
    </w:r>
    <w:r w:rsidRPr="00727CF7">
      <w:instrText>PAGE   \* MERGEFORMAT</w:instrText>
    </w:r>
    <w:r w:rsidRPr="00727CF7">
      <w:fldChar w:fldCharType="separate"/>
    </w:r>
    <w:r w:rsidR="00E527EE">
      <w:rPr>
        <w:noProof/>
      </w:rPr>
      <w:t>3</w:t>
    </w:r>
    <w:r w:rsidRPr="00727CF7">
      <w:fldChar w:fldCharType="end"/>
    </w:r>
    <w:r w:rsidRPr="00727CF7">
      <w:t xml:space="preserve"> of </w:t>
    </w:r>
    <w:r w:rsidRPr="00727CF7">
      <w:fldChar w:fldCharType="begin"/>
    </w:r>
    <w:r w:rsidRPr="00727CF7">
      <w:instrText xml:space="preserve"> NUMPAGES </w:instrText>
    </w:r>
    <w:r w:rsidRPr="00727CF7">
      <w:fldChar w:fldCharType="separate"/>
    </w:r>
    <w:r w:rsidR="00E527EE">
      <w:rPr>
        <w:noProof/>
      </w:rPr>
      <w:t>4</w:t>
    </w:r>
    <w:r w:rsidRPr="00727CF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7978F1" w14:textId="77777777" w:rsidR="00316811" w:rsidRDefault="00316811" w:rsidP="00B7680D">
      <w:pPr>
        <w:spacing w:line="240" w:lineRule="auto"/>
      </w:pPr>
      <w:r>
        <w:separator/>
      </w:r>
    </w:p>
    <w:p w14:paraId="56217A69" w14:textId="77777777" w:rsidR="00316811" w:rsidRDefault="00316811"/>
  </w:footnote>
  <w:footnote w:type="continuationSeparator" w:id="0">
    <w:p w14:paraId="0FA32502" w14:textId="77777777" w:rsidR="00316811" w:rsidRDefault="00316811" w:rsidP="00B7680D">
      <w:pPr>
        <w:spacing w:line="240" w:lineRule="auto"/>
      </w:pPr>
      <w:r>
        <w:continuationSeparator/>
      </w:r>
    </w:p>
    <w:p w14:paraId="00CF6FC8" w14:textId="77777777" w:rsidR="00316811" w:rsidRDefault="00316811"/>
  </w:footnote>
  <w:footnote w:type="continuationNotice" w:id="1">
    <w:p w14:paraId="69D9F6C7" w14:textId="77777777" w:rsidR="00316811" w:rsidRDefault="00316811">
      <w:pPr>
        <w:spacing w:line="240" w:lineRule="auto"/>
      </w:pPr>
    </w:p>
    <w:p w14:paraId="69DD2943" w14:textId="77777777" w:rsidR="00316811" w:rsidRDefault="003168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88AEE6" w14:textId="77777777" w:rsidR="00976D05" w:rsidRDefault="00976D05">
    <w:pPr>
      <w:pStyle w:val="Nagwek"/>
    </w:pPr>
  </w:p>
  <w:p w14:paraId="35AA82F9" w14:textId="77777777" w:rsidR="00976D05" w:rsidRDefault="00976D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F049F" w14:textId="77777777" w:rsidR="00976D05" w:rsidRPr="00756BF1" w:rsidRDefault="00976D05" w:rsidP="00544905">
    <w:pPr>
      <w:pStyle w:val="Nagwek"/>
    </w:pPr>
    <w:r>
      <w:rPr>
        <w:noProof/>
        <w:lang w:val="pl-PL" w:eastAsia="pl-PL"/>
      </w:rPr>
      <w:drawing>
        <wp:inline distT="0" distB="0" distL="0" distR="0" wp14:anchorId="2F5978EF" wp14:editId="168139E6">
          <wp:extent cx="5904230" cy="497840"/>
          <wp:effectExtent l="0" t="0" r="127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derCO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423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F14C9C" w14:textId="77777777" w:rsidR="00976D05" w:rsidRPr="00544905" w:rsidRDefault="00976D05" w:rsidP="005449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62D0B" w14:textId="0B353D3C" w:rsidR="00976D05" w:rsidRPr="00131810" w:rsidRDefault="00131810" w:rsidP="00131810">
    <w:pPr>
      <w:pStyle w:val="Nagwek"/>
      <w:jc w:val="both"/>
      <w:rPr>
        <w:b/>
        <w:color w:val="3366FF"/>
        <w:sz w:val="24"/>
      </w:rPr>
    </w:pPr>
    <w:r w:rsidRPr="00131810">
      <w:rPr>
        <w:b/>
        <w:noProof/>
        <w:color w:val="3366FF"/>
        <w:sz w:val="24"/>
        <w:lang w:val="pl-PL" w:eastAsia="pl-PL"/>
      </w:rPr>
      <w:drawing>
        <wp:inline distT="0" distB="0" distL="0" distR="0" wp14:anchorId="662F651A" wp14:editId="5C2076C2">
          <wp:extent cx="5904230" cy="652145"/>
          <wp:effectExtent l="0" t="0" r="1270" b="0"/>
          <wp:docPr id="78394619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394619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4230" cy="652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6AE739" w14:textId="77777777" w:rsidR="00976D05" w:rsidRDefault="00976D05" w:rsidP="00727CF7">
    <w:pPr>
      <w:pStyle w:val="Nagwek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zdR/WQnQs7eVfG" int2:id="baPJI508">
      <int2:state int2:value="Rejected" int2:type="LegacyProofing"/>
    </int2:textHash>
    <int2:textHash int2:hashCode="3zBikaDRbxfEm6" int2:id="jMeyaH9K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268943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42C601AA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Arial" w:eastAsiaTheme="minorHAnsi" w:hAnsi="Arial" w:cs="Arial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sz w:val="20"/>
        <w:szCs w:val="20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850"/>
        </w:tabs>
        <w:ind w:left="850" w:firstLine="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446A43"/>
    <w:multiLevelType w:val="hybridMultilevel"/>
    <w:tmpl w:val="C096AC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06ADD"/>
    <w:multiLevelType w:val="hybridMultilevel"/>
    <w:tmpl w:val="C8EEFC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E52C6"/>
    <w:multiLevelType w:val="hybridMultilevel"/>
    <w:tmpl w:val="6DDCF3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803E4"/>
    <w:multiLevelType w:val="hybridMultilevel"/>
    <w:tmpl w:val="F6D85666"/>
    <w:lvl w:ilvl="0" w:tplc="F1AE55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A84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DEE1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142B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5C1E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76C5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08C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C4E2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202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96F6E"/>
    <w:multiLevelType w:val="hybridMultilevel"/>
    <w:tmpl w:val="1BE0CA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200C55"/>
    <w:multiLevelType w:val="hybridMultilevel"/>
    <w:tmpl w:val="EDFEC2A2"/>
    <w:lvl w:ilvl="0" w:tplc="454E371E">
      <w:start w:val="1"/>
      <w:numFmt w:val="bullet"/>
      <w:pStyle w:val="HelleListe-Akzent51"/>
      <w:lvlText w:val=""/>
      <w:lvlJc w:val="left"/>
      <w:pPr>
        <w:ind w:left="502" w:hanging="360"/>
      </w:pPr>
      <w:rPr>
        <w:rFonts w:ascii="Wingdings" w:hAnsi="Wingdings" w:hint="default"/>
        <w:color w:val="3266FE"/>
        <w:sz w:val="16"/>
        <w:szCs w:val="16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885BE7"/>
    <w:multiLevelType w:val="hybridMultilevel"/>
    <w:tmpl w:val="A982816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82863"/>
    <w:multiLevelType w:val="hybridMultilevel"/>
    <w:tmpl w:val="2534A2BA"/>
    <w:lvl w:ilvl="0" w:tplc="28FE0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B638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FE04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567D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4E1C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98C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E872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06D2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121E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31CC3"/>
    <w:multiLevelType w:val="hybridMultilevel"/>
    <w:tmpl w:val="299A766E"/>
    <w:lvl w:ilvl="0" w:tplc="767CD50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442614"/>
    <w:multiLevelType w:val="hybridMultilevel"/>
    <w:tmpl w:val="1C8C93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566829"/>
    <w:multiLevelType w:val="hybridMultilevel"/>
    <w:tmpl w:val="6DC6C414"/>
    <w:lvl w:ilvl="0" w:tplc="E0F26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3C11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5A18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88EA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8E99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86BA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FE8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BE4B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56BE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424B18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FC1EB3"/>
    <w:multiLevelType w:val="hybridMultilevel"/>
    <w:tmpl w:val="D7D6B562"/>
    <w:lvl w:ilvl="0" w:tplc="EA5664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D043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94EF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66E8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96B1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940F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C04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96E9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6EC2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535DD0"/>
    <w:multiLevelType w:val="hybridMultilevel"/>
    <w:tmpl w:val="8A8CBB92"/>
    <w:lvl w:ilvl="0" w:tplc="7088B24E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02108B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00C4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7C94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CA81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9C45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C41F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884A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88B4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3236F8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CD2DE2"/>
    <w:multiLevelType w:val="hybridMultilevel"/>
    <w:tmpl w:val="802EDBDC"/>
    <w:lvl w:ilvl="0" w:tplc="141CE71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514FD1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E97663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EA652D"/>
    <w:multiLevelType w:val="hybridMultilevel"/>
    <w:tmpl w:val="E8C6AE34"/>
    <w:lvl w:ilvl="0" w:tplc="385C726A">
      <w:start w:val="1"/>
      <w:numFmt w:val="bullet"/>
      <w:pStyle w:val="Akapitzli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F007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19AEA9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DFC12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502DB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668D0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024A8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DE8E6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C0CA5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3EF081D"/>
    <w:multiLevelType w:val="hybridMultilevel"/>
    <w:tmpl w:val="2E5622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184AFE">
      <w:numFmt w:val="bullet"/>
      <w:lvlText w:val="•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E61532"/>
    <w:multiLevelType w:val="hybridMultilevel"/>
    <w:tmpl w:val="82A67894"/>
    <w:lvl w:ilvl="0" w:tplc="23F60EFA">
      <w:start w:val="51"/>
      <w:numFmt w:val="decimal"/>
      <w:lvlText w:val="%1."/>
      <w:lvlJc w:val="left"/>
      <w:pPr>
        <w:ind w:left="720" w:hanging="360"/>
      </w:pPr>
    </w:lvl>
    <w:lvl w:ilvl="1" w:tplc="CD90995E">
      <w:start w:val="1"/>
      <w:numFmt w:val="lowerLetter"/>
      <w:lvlText w:val="%2."/>
      <w:lvlJc w:val="left"/>
      <w:pPr>
        <w:ind w:left="1440" w:hanging="360"/>
      </w:pPr>
    </w:lvl>
    <w:lvl w:ilvl="2" w:tplc="54383B4C">
      <w:start w:val="1"/>
      <w:numFmt w:val="lowerRoman"/>
      <w:lvlText w:val="%3."/>
      <w:lvlJc w:val="right"/>
      <w:pPr>
        <w:ind w:left="2160" w:hanging="180"/>
      </w:pPr>
    </w:lvl>
    <w:lvl w:ilvl="3" w:tplc="361A0592">
      <w:start w:val="1"/>
      <w:numFmt w:val="decimal"/>
      <w:lvlText w:val="%4."/>
      <w:lvlJc w:val="left"/>
      <w:pPr>
        <w:ind w:left="2880" w:hanging="360"/>
      </w:pPr>
    </w:lvl>
    <w:lvl w:ilvl="4" w:tplc="3476EE36">
      <w:start w:val="1"/>
      <w:numFmt w:val="lowerLetter"/>
      <w:lvlText w:val="%5."/>
      <w:lvlJc w:val="left"/>
      <w:pPr>
        <w:ind w:left="3600" w:hanging="360"/>
      </w:pPr>
    </w:lvl>
    <w:lvl w:ilvl="5" w:tplc="2F4250AA">
      <w:start w:val="1"/>
      <w:numFmt w:val="lowerRoman"/>
      <w:lvlText w:val="%6."/>
      <w:lvlJc w:val="right"/>
      <w:pPr>
        <w:ind w:left="4320" w:hanging="180"/>
      </w:pPr>
    </w:lvl>
    <w:lvl w:ilvl="6" w:tplc="F866F1D8">
      <w:start w:val="1"/>
      <w:numFmt w:val="decimal"/>
      <w:lvlText w:val="%7."/>
      <w:lvlJc w:val="left"/>
      <w:pPr>
        <w:ind w:left="5040" w:hanging="360"/>
      </w:pPr>
    </w:lvl>
    <w:lvl w:ilvl="7" w:tplc="B4D4CE1C">
      <w:start w:val="1"/>
      <w:numFmt w:val="lowerLetter"/>
      <w:lvlText w:val="%8."/>
      <w:lvlJc w:val="left"/>
      <w:pPr>
        <w:ind w:left="5760" w:hanging="360"/>
      </w:pPr>
    </w:lvl>
    <w:lvl w:ilvl="8" w:tplc="7DFCD2F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416533"/>
    <w:multiLevelType w:val="hybridMultilevel"/>
    <w:tmpl w:val="1E784656"/>
    <w:lvl w:ilvl="0" w:tplc="BD38BCF2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0C4880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020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40EF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E81F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E834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DC27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242C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8AC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6E367E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B23F0C"/>
    <w:multiLevelType w:val="hybridMultilevel"/>
    <w:tmpl w:val="284AEC0C"/>
    <w:lvl w:ilvl="0" w:tplc="A8AA24A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882FE5"/>
    <w:multiLevelType w:val="hybridMultilevel"/>
    <w:tmpl w:val="46848748"/>
    <w:lvl w:ilvl="0" w:tplc="567C232A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C2247C"/>
    <w:multiLevelType w:val="hybridMultilevel"/>
    <w:tmpl w:val="AA6C7C52"/>
    <w:lvl w:ilvl="0" w:tplc="BB1CBAE2">
      <w:start w:val="1"/>
      <w:numFmt w:val="decimal"/>
      <w:lvlText w:val="%1."/>
      <w:lvlJc w:val="left"/>
      <w:pPr>
        <w:ind w:left="720" w:hanging="360"/>
      </w:pPr>
    </w:lvl>
    <w:lvl w:ilvl="1" w:tplc="291A5528">
      <w:start w:val="1"/>
      <w:numFmt w:val="lowerLetter"/>
      <w:lvlText w:val="%2."/>
      <w:lvlJc w:val="left"/>
      <w:pPr>
        <w:ind w:left="1440" w:hanging="360"/>
      </w:pPr>
    </w:lvl>
    <w:lvl w:ilvl="2" w:tplc="481CBC3A">
      <w:start w:val="1"/>
      <w:numFmt w:val="lowerRoman"/>
      <w:lvlText w:val="%3."/>
      <w:lvlJc w:val="right"/>
      <w:pPr>
        <w:ind w:left="2160" w:hanging="180"/>
      </w:pPr>
    </w:lvl>
    <w:lvl w:ilvl="3" w:tplc="B6FC9050">
      <w:start w:val="1"/>
      <w:numFmt w:val="decimal"/>
      <w:lvlText w:val="%4."/>
      <w:lvlJc w:val="left"/>
      <w:pPr>
        <w:ind w:left="2880" w:hanging="360"/>
      </w:pPr>
    </w:lvl>
    <w:lvl w:ilvl="4" w:tplc="EEFA87CA">
      <w:start w:val="1"/>
      <w:numFmt w:val="lowerLetter"/>
      <w:lvlText w:val="%5."/>
      <w:lvlJc w:val="left"/>
      <w:pPr>
        <w:ind w:left="3600" w:hanging="360"/>
      </w:pPr>
    </w:lvl>
    <w:lvl w:ilvl="5" w:tplc="C854F594">
      <w:start w:val="1"/>
      <w:numFmt w:val="lowerRoman"/>
      <w:lvlText w:val="%6."/>
      <w:lvlJc w:val="right"/>
      <w:pPr>
        <w:ind w:left="4320" w:hanging="180"/>
      </w:pPr>
    </w:lvl>
    <w:lvl w:ilvl="6" w:tplc="B35C7718">
      <w:start w:val="1"/>
      <w:numFmt w:val="decimal"/>
      <w:lvlText w:val="%7."/>
      <w:lvlJc w:val="left"/>
      <w:pPr>
        <w:ind w:left="5040" w:hanging="360"/>
      </w:pPr>
    </w:lvl>
    <w:lvl w:ilvl="7" w:tplc="43CEA104">
      <w:start w:val="1"/>
      <w:numFmt w:val="lowerLetter"/>
      <w:lvlText w:val="%8."/>
      <w:lvlJc w:val="left"/>
      <w:pPr>
        <w:ind w:left="5760" w:hanging="360"/>
      </w:pPr>
    </w:lvl>
    <w:lvl w:ilvl="8" w:tplc="95EE787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29619E"/>
    <w:multiLevelType w:val="hybridMultilevel"/>
    <w:tmpl w:val="5C0A53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796003"/>
    <w:multiLevelType w:val="hybridMultilevel"/>
    <w:tmpl w:val="13CE047E"/>
    <w:lvl w:ilvl="0" w:tplc="0974E59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46B56151"/>
    <w:multiLevelType w:val="hybridMultilevel"/>
    <w:tmpl w:val="7832978A"/>
    <w:lvl w:ilvl="0" w:tplc="F16680B8">
      <w:start w:val="1"/>
      <w:numFmt w:val="decimal"/>
      <w:lvlText w:val="%1)"/>
      <w:lvlJc w:val="left"/>
      <w:pPr>
        <w:ind w:left="720" w:hanging="360"/>
      </w:pPr>
    </w:lvl>
    <w:lvl w:ilvl="1" w:tplc="95A4271C">
      <w:start w:val="1"/>
      <w:numFmt w:val="lowerLetter"/>
      <w:lvlText w:val="%2."/>
      <w:lvlJc w:val="left"/>
      <w:pPr>
        <w:ind w:left="1440" w:hanging="360"/>
      </w:pPr>
    </w:lvl>
    <w:lvl w:ilvl="2" w:tplc="B28651B0">
      <w:start w:val="1"/>
      <w:numFmt w:val="lowerRoman"/>
      <w:lvlText w:val="%3."/>
      <w:lvlJc w:val="right"/>
      <w:pPr>
        <w:ind w:left="2160" w:hanging="180"/>
      </w:pPr>
    </w:lvl>
    <w:lvl w:ilvl="3" w:tplc="2C96E76C">
      <w:start w:val="1"/>
      <w:numFmt w:val="decimal"/>
      <w:lvlText w:val="%4."/>
      <w:lvlJc w:val="left"/>
      <w:pPr>
        <w:ind w:left="2880" w:hanging="360"/>
      </w:pPr>
    </w:lvl>
    <w:lvl w:ilvl="4" w:tplc="AC1C3EB0">
      <w:start w:val="1"/>
      <w:numFmt w:val="lowerLetter"/>
      <w:lvlText w:val="%5."/>
      <w:lvlJc w:val="left"/>
      <w:pPr>
        <w:ind w:left="3600" w:hanging="360"/>
      </w:pPr>
    </w:lvl>
    <w:lvl w:ilvl="5" w:tplc="5A58794C">
      <w:start w:val="1"/>
      <w:numFmt w:val="lowerRoman"/>
      <w:lvlText w:val="%6."/>
      <w:lvlJc w:val="right"/>
      <w:pPr>
        <w:ind w:left="4320" w:hanging="180"/>
      </w:pPr>
    </w:lvl>
    <w:lvl w:ilvl="6" w:tplc="EDAEBF7E">
      <w:start w:val="1"/>
      <w:numFmt w:val="decimal"/>
      <w:lvlText w:val="%7."/>
      <w:lvlJc w:val="left"/>
      <w:pPr>
        <w:ind w:left="5040" w:hanging="360"/>
      </w:pPr>
    </w:lvl>
    <w:lvl w:ilvl="7" w:tplc="FCB8B488">
      <w:start w:val="1"/>
      <w:numFmt w:val="lowerLetter"/>
      <w:lvlText w:val="%8."/>
      <w:lvlJc w:val="left"/>
      <w:pPr>
        <w:ind w:left="5760" w:hanging="360"/>
      </w:pPr>
    </w:lvl>
    <w:lvl w:ilvl="8" w:tplc="6878586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4C1E33"/>
    <w:multiLevelType w:val="hybridMultilevel"/>
    <w:tmpl w:val="9AAA049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9D09E0"/>
    <w:multiLevelType w:val="hybridMultilevel"/>
    <w:tmpl w:val="167E5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115ADD"/>
    <w:multiLevelType w:val="hybridMultilevel"/>
    <w:tmpl w:val="1480C232"/>
    <w:lvl w:ilvl="0" w:tplc="D8D0517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7E1E2A"/>
    <w:multiLevelType w:val="hybridMultilevel"/>
    <w:tmpl w:val="B7467920"/>
    <w:lvl w:ilvl="0" w:tplc="30963462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08B69D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EE5B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E42A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B06F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E226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D4A3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026A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6E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2A3FBA"/>
    <w:multiLevelType w:val="hybridMultilevel"/>
    <w:tmpl w:val="32BA91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112F74"/>
    <w:multiLevelType w:val="hybridMultilevel"/>
    <w:tmpl w:val="7AA698B6"/>
    <w:lvl w:ilvl="0" w:tplc="EDDA460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3FDAFA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000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E01C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402E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A61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7E51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4649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7C18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25288C"/>
    <w:multiLevelType w:val="hybridMultilevel"/>
    <w:tmpl w:val="5D062D00"/>
    <w:lvl w:ilvl="0" w:tplc="54080B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583750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BE129D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7E6042"/>
    <w:multiLevelType w:val="hybridMultilevel"/>
    <w:tmpl w:val="15B65BC6"/>
    <w:lvl w:ilvl="0" w:tplc="23E8E5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7B81E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8E92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678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AA66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BAC3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9201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863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D024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0D142A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74741F"/>
    <w:multiLevelType w:val="hybridMultilevel"/>
    <w:tmpl w:val="24AA149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B050D7"/>
    <w:multiLevelType w:val="hybridMultilevel"/>
    <w:tmpl w:val="19288B36"/>
    <w:lvl w:ilvl="0" w:tplc="40821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9272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127C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50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06F2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A4F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9022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B8E9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D258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D339A"/>
    <w:multiLevelType w:val="hybridMultilevel"/>
    <w:tmpl w:val="B9EC2C24"/>
    <w:lvl w:ilvl="0" w:tplc="C356461C">
      <w:start w:val="1"/>
      <w:numFmt w:val="decimal"/>
      <w:lvlText w:val="%1)"/>
      <w:lvlJc w:val="left"/>
      <w:pPr>
        <w:ind w:left="720" w:hanging="360"/>
      </w:pPr>
    </w:lvl>
    <w:lvl w:ilvl="1" w:tplc="2B445A22">
      <w:start w:val="1"/>
      <w:numFmt w:val="lowerLetter"/>
      <w:lvlText w:val="%2."/>
      <w:lvlJc w:val="left"/>
      <w:pPr>
        <w:ind w:left="1440" w:hanging="360"/>
      </w:pPr>
    </w:lvl>
    <w:lvl w:ilvl="2" w:tplc="55D2AFEA">
      <w:start w:val="1"/>
      <w:numFmt w:val="lowerRoman"/>
      <w:lvlText w:val="%3."/>
      <w:lvlJc w:val="right"/>
      <w:pPr>
        <w:ind w:left="2160" w:hanging="180"/>
      </w:pPr>
    </w:lvl>
    <w:lvl w:ilvl="3" w:tplc="34A89E00">
      <w:start w:val="1"/>
      <w:numFmt w:val="decimal"/>
      <w:lvlText w:val="%4."/>
      <w:lvlJc w:val="left"/>
      <w:pPr>
        <w:ind w:left="2880" w:hanging="360"/>
      </w:pPr>
    </w:lvl>
    <w:lvl w:ilvl="4" w:tplc="056EAB72">
      <w:start w:val="1"/>
      <w:numFmt w:val="lowerLetter"/>
      <w:lvlText w:val="%5."/>
      <w:lvlJc w:val="left"/>
      <w:pPr>
        <w:ind w:left="3600" w:hanging="360"/>
      </w:pPr>
    </w:lvl>
    <w:lvl w:ilvl="5" w:tplc="E424E88A">
      <w:start w:val="1"/>
      <w:numFmt w:val="lowerRoman"/>
      <w:lvlText w:val="%6."/>
      <w:lvlJc w:val="right"/>
      <w:pPr>
        <w:ind w:left="4320" w:hanging="180"/>
      </w:pPr>
    </w:lvl>
    <w:lvl w:ilvl="6" w:tplc="8692FC58">
      <w:start w:val="1"/>
      <w:numFmt w:val="decimal"/>
      <w:lvlText w:val="%7."/>
      <w:lvlJc w:val="left"/>
      <w:pPr>
        <w:ind w:left="5040" w:hanging="360"/>
      </w:pPr>
    </w:lvl>
    <w:lvl w:ilvl="7" w:tplc="86B2E7F2">
      <w:start w:val="1"/>
      <w:numFmt w:val="lowerLetter"/>
      <w:lvlText w:val="%8."/>
      <w:lvlJc w:val="left"/>
      <w:pPr>
        <w:ind w:left="5760" w:hanging="360"/>
      </w:pPr>
    </w:lvl>
    <w:lvl w:ilvl="8" w:tplc="E6CA947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F372D2"/>
    <w:multiLevelType w:val="hybridMultilevel"/>
    <w:tmpl w:val="58287D5E"/>
    <w:lvl w:ilvl="0" w:tplc="1624BF5A">
      <w:start w:val="1"/>
      <w:numFmt w:val="decimal"/>
      <w:lvlText w:val="%1)"/>
      <w:lvlJc w:val="left"/>
      <w:pPr>
        <w:ind w:left="720" w:hanging="360"/>
      </w:pPr>
    </w:lvl>
    <w:lvl w:ilvl="1" w:tplc="690C6310">
      <w:start w:val="1"/>
      <w:numFmt w:val="lowerLetter"/>
      <w:lvlText w:val="%2."/>
      <w:lvlJc w:val="left"/>
      <w:pPr>
        <w:ind w:left="1440" w:hanging="360"/>
      </w:pPr>
    </w:lvl>
    <w:lvl w:ilvl="2" w:tplc="DB18C6FA">
      <w:start w:val="1"/>
      <w:numFmt w:val="lowerRoman"/>
      <w:lvlText w:val="%3."/>
      <w:lvlJc w:val="right"/>
      <w:pPr>
        <w:ind w:left="2160" w:hanging="180"/>
      </w:pPr>
    </w:lvl>
    <w:lvl w:ilvl="3" w:tplc="06727D26">
      <w:start w:val="1"/>
      <w:numFmt w:val="decimal"/>
      <w:lvlText w:val="%4."/>
      <w:lvlJc w:val="left"/>
      <w:pPr>
        <w:ind w:left="2880" w:hanging="360"/>
      </w:pPr>
    </w:lvl>
    <w:lvl w:ilvl="4" w:tplc="96862F1C">
      <w:start w:val="1"/>
      <w:numFmt w:val="lowerLetter"/>
      <w:lvlText w:val="%5."/>
      <w:lvlJc w:val="left"/>
      <w:pPr>
        <w:ind w:left="3600" w:hanging="360"/>
      </w:pPr>
    </w:lvl>
    <w:lvl w:ilvl="5" w:tplc="CC52E4FE">
      <w:start w:val="1"/>
      <w:numFmt w:val="lowerRoman"/>
      <w:lvlText w:val="%6."/>
      <w:lvlJc w:val="right"/>
      <w:pPr>
        <w:ind w:left="4320" w:hanging="180"/>
      </w:pPr>
    </w:lvl>
    <w:lvl w:ilvl="6" w:tplc="83501FA0">
      <w:start w:val="1"/>
      <w:numFmt w:val="decimal"/>
      <w:lvlText w:val="%7."/>
      <w:lvlJc w:val="left"/>
      <w:pPr>
        <w:ind w:left="5040" w:hanging="360"/>
      </w:pPr>
    </w:lvl>
    <w:lvl w:ilvl="7" w:tplc="AC84D324">
      <w:start w:val="1"/>
      <w:numFmt w:val="lowerLetter"/>
      <w:lvlText w:val="%8."/>
      <w:lvlJc w:val="left"/>
      <w:pPr>
        <w:ind w:left="5760" w:hanging="360"/>
      </w:pPr>
    </w:lvl>
    <w:lvl w:ilvl="8" w:tplc="8FAC1D3C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E86E2E"/>
    <w:multiLevelType w:val="hybridMultilevel"/>
    <w:tmpl w:val="4742434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7A6801"/>
    <w:multiLevelType w:val="hybridMultilevel"/>
    <w:tmpl w:val="7D4C2B46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BA6714C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5"/>
  </w:num>
  <w:num w:numId="3">
    <w:abstractNumId w:val="12"/>
  </w:num>
  <w:num w:numId="4">
    <w:abstractNumId w:val="40"/>
  </w:num>
  <w:num w:numId="5">
    <w:abstractNumId w:val="14"/>
  </w:num>
  <w:num w:numId="6">
    <w:abstractNumId w:val="36"/>
  </w:num>
  <w:num w:numId="7">
    <w:abstractNumId w:val="27"/>
  </w:num>
  <w:num w:numId="8">
    <w:abstractNumId w:val="30"/>
  </w:num>
  <w:num w:numId="9">
    <w:abstractNumId w:val="45"/>
  </w:num>
  <w:num w:numId="10">
    <w:abstractNumId w:val="44"/>
  </w:num>
  <w:num w:numId="11">
    <w:abstractNumId w:val="15"/>
  </w:num>
  <w:num w:numId="12">
    <w:abstractNumId w:val="23"/>
  </w:num>
  <w:num w:numId="13">
    <w:abstractNumId w:val="22"/>
  </w:num>
  <w:num w:numId="14">
    <w:abstractNumId w:val="43"/>
  </w:num>
  <w:num w:numId="15">
    <w:abstractNumId w:val="0"/>
  </w:num>
  <w:num w:numId="16">
    <w:abstractNumId w:val="1"/>
  </w:num>
  <w:num w:numId="17">
    <w:abstractNumId w:val="7"/>
  </w:num>
  <w:num w:numId="18">
    <w:abstractNumId w:val="20"/>
  </w:num>
  <w:num w:numId="19">
    <w:abstractNumId w:val="4"/>
  </w:num>
  <w:num w:numId="20">
    <w:abstractNumId w:val="28"/>
  </w:num>
  <w:num w:numId="21">
    <w:abstractNumId w:val="17"/>
  </w:num>
  <w:num w:numId="22">
    <w:abstractNumId w:val="32"/>
  </w:num>
  <w:num w:numId="23">
    <w:abstractNumId w:val="29"/>
  </w:num>
  <w:num w:numId="24">
    <w:abstractNumId w:val="42"/>
  </w:num>
  <w:num w:numId="25">
    <w:abstractNumId w:val="26"/>
  </w:num>
  <w:num w:numId="26">
    <w:abstractNumId w:val="25"/>
  </w:num>
  <w:num w:numId="27">
    <w:abstractNumId w:val="31"/>
  </w:num>
  <w:num w:numId="28">
    <w:abstractNumId w:val="9"/>
  </w:num>
  <w:num w:numId="29">
    <w:abstractNumId w:val="46"/>
  </w:num>
  <w:num w:numId="30">
    <w:abstractNumId w:val="2"/>
  </w:num>
  <w:num w:numId="31">
    <w:abstractNumId w:val="6"/>
  </w:num>
  <w:num w:numId="32">
    <w:abstractNumId w:val="11"/>
  </w:num>
  <w:num w:numId="33">
    <w:abstractNumId w:val="37"/>
  </w:num>
  <w:num w:numId="34">
    <w:abstractNumId w:val="39"/>
  </w:num>
  <w:num w:numId="35">
    <w:abstractNumId w:val="24"/>
  </w:num>
  <w:num w:numId="36">
    <w:abstractNumId w:val="13"/>
  </w:num>
  <w:num w:numId="37">
    <w:abstractNumId w:val="41"/>
  </w:num>
  <w:num w:numId="38">
    <w:abstractNumId w:val="38"/>
  </w:num>
  <w:num w:numId="39">
    <w:abstractNumId w:val="18"/>
  </w:num>
  <w:num w:numId="40">
    <w:abstractNumId w:val="16"/>
  </w:num>
  <w:num w:numId="41">
    <w:abstractNumId w:val="19"/>
  </w:num>
  <w:num w:numId="42">
    <w:abstractNumId w:val="48"/>
  </w:num>
  <w:num w:numId="43">
    <w:abstractNumId w:val="10"/>
  </w:num>
  <w:num w:numId="44">
    <w:abstractNumId w:val="35"/>
  </w:num>
  <w:num w:numId="45">
    <w:abstractNumId w:val="3"/>
  </w:num>
  <w:num w:numId="46">
    <w:abstractNumId w:val="47"/>
  </w:num>
  <w:num w:numId="47">
    <w:abstractNumId w:val="8"/>
  </w:num>
  <w:num w:numId="48">
    <w:abstractNumId w:val="21"/>
  </w:num>
  <w:num w:numId="49">
    <w:abstractNumId w:val="3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0" w:nlCheck="1" w:checkStyle="0"/>
  <w:proofState w:spelling="clean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58E"/>
    <w:rsid w:val="00000597"/>
    <w:rsid w:val="000021F2"/>
    <w:rsid w:val="000058EB"/>
    <w:rsid w:val="00006F03"/>
    <w:rsid w:val="000117A1"/>
    <w:rsid w:val="00012A18"/>
    <w:rsid w:val="000132F1"/>
    <w:rsid w:val="00013349"/>
    <w:rsid w:val="00014760"/>
    <w:rsid w:val="00014A39"/>
    <w:rsid w:val="000154B3"/>
    <w:rsid w:val="000174CE"/>
    <w:rsid w:val="00023DC1"/>
    <w:rsid w:val="00024CE5"/>
    <w:rsid w:val="0003177A"/>
    <w:rsid w:val="00032695"/>
    <w:rsid w:val="00040C7E"/>
    <w:rsid w:val="00042A36"/>
    <w:rsid w:val="00045156"/>
    <w:rsid w:val="0004567D"/>
    <w:rsid w:val="00047443"/>
    <w:rsid w:val="000505B5"/>
    <w:rsid w:val="0005172E"/>
    <w:rsid w:val="00051AAC"/>
    <w:rsid w:val="00052F98"/>
    <w:rsid w:val="00054F28"/>
    <w:rsid w:val="000553DD"/>
    <w:rsid w:val="00060912"/>
    <w:rsid w:val="00061948"/>
    <w:rsid w:val="00061D94"/>
    <w:rsid w:val="00062650"/>
    <w:rsid w:val="00063225"/>
    <w:rsid w:val="000711AA"/>
    <w:rsid w:val="00080A79"/>
    <w:rsid w:val="00081B49"/>
    <w:rsid w:val="00084FC8"/>
    <w:rsid w:val="00086C2E"/>
    <w:rsid w:val="00091BF0"/>
    <w:rsid w:val="0009262E"/>
    <w:rsid w:val="00094092"/>
    <w:rsid w:val="000942F1"/>
    <w:rsid w:val="00094B8B"/>
    <w:rsid w:val="00096BEB"/>
    <w:rsid w:val="000973A1"/>
    <w:rsid w:val="000A0DA3"/>
    <w:rsid w:val="000A2EBA"/>
    <w:rsid w:val="000A448D"/>
    <w:rsid w:val="000A4B34"/>
    <w:rsid w:val="000A4D1B"/>
    <w:rsid w:val="000A738F"/>
    <w:rsid w:val="000B3EBA"/>
    <w:rsid w:val="000B404C"/>
    <w:rsid w:val="000B7FD6"/>
    <w:rsid w:val="000C32EB"/>
    <w:rsid w:val="000C44AB"/>
    <w:rsid w:val="000C6897"/>
    <w:rsid w:val="000D04AD"/>
    <w:rsid w:val="000D0B5F"/>
    <w:rsid w:val="000D1123"/>
    <w:rsid w:val="000D3894"/>
    <w:rsid w:val="000D45F3"/>
    <w:rsid w:val="000D6BF4"/>
    <w:rsid w:val="000D6C0B"/>
    <w:rsid w:val="000D6DD1"/>
    <w:rsid w:val="000E2048"/>
    <w:rsid w:val="000E46EB"/>
    <w:rsid w:val="000F2B70"/>
    <w:rsid w:val="000F5331"/>
    <w:rsid w:val="000F587D"/>
    <w:rsid w:val="000F5FA9"/>
    <w:rsid w:val="000F6153"/>
    <w:rsid w:val="000F6F33"/>
    <w:rsid w:val="00100ADC"/>
    <w:rsid w:val="00101424"/>
    <w:rsid w:val="001019EC"/>
    <w:rsid w:val="001131A3"/>
    <w:rsid w:val="0011509D"/>
    <w:rsid w:val="001163B8"/>
    <w:rsid w:val="00116AB3"/>
    <w:rsid w:val="00116AF0"/>
    <w:rsid w:val="00117487"/>
    <w:rsid w:val="001206B9"/>
    <w:rsid w:val="001216B4"/>
    <w:rsid w:val="00122715"/>
    <w:rsid w:val="001255D2"/>
    <w:rsid w:val="00126055"/>
    <w:rsid w:val="00131810"/>
    <w:rsid w:val="001320F7"/>
    <w:rsid w:val="00132E30"/>
    <w:rsid w:val="001372E9"/>
    <w:rsid w:val="001405F3"/>
    <w:rsid w:val="001408C7"/>
    <w:rsid w:val="00151366"/>
    <w:rsid w:val="00151C07"/>
    <w:rsid w:val="00151D42"/>
    <w:rsid w:val="00156970"/>
    <w:rsid w:val="00157C8D"/>
    <w:rsid w:val="00160134"/>
    <w:rsid w:val="00161AD7"/>
    <w:rsid w:val="001634EB"/>
    <w:rsid w:val="001675C6"/>
    <w:rsid w:val="00167F46"/>
    <w:rsid w:val="00171955"/>
    <w:rsid w:val="001719F2"/>
    <w:rsid w:val="00172CAF"/>
    <w:rsid w:val="0017316B"/>
    <w:rsid w:val="001733E3"/>
    <w:rsid w:val="0017391C"/>
    <w:rsid w:val="00173C42"/>
    <w:rsid w:val="00176E93"/>
    <w:rsid w:val="0017AFA6"/>
    <w:rsid w:val="001805AC"/>
    <w:rsid w:val="00184F03"/>
    <w:rsid w:val="00193C7B"/>
    <w:rsid w:val="00196093"/>
    <w:rsid w:val="001965FD"/>
    <w:rsid w:val="0019661B"/>
    <w:rsid w:val="001A3401"/>
    <w:rsid w:val="001A5490"/>
    <w:rsid w:val="001A6087"/>
    <w:rsid w:val="001A6186"/>
    <w:rsid w:val="001A7F6F"/>
    <w:rsid w:val="001B054C"/>
    <w:rsid w:val="001B5DC1"/>
    <w:rsid w:val="001B637C"/>
    <w:rsid w:val="001B6F7A"/>
    <w:rsid w:val="001C037B"/>
    <w:rsid w:val="001C1A50"/>
    <w:rsid w:val="001C1AF1"/>
    <w:rsid w:val="001C1E82"/>
    <w:rsid w:val="001C23CE"/>
    <w:rsid w:val="001C665E"/>
    <w:rsid w:val="001C77D2"/>
    <w:rsid w:val="001D2753"/>
    <w:rsid w:val="001D3BDC"/>
    <w:rsid w:val="001D3C7A"/>
    <w:rsid w:val="001D3EFB"/>
    <w:rsid w:val="001D4F26"/>
    <w:rsid w:val="001D7547"/>
    <w:rsid w:val="001D7F8E"/>
    <w:rsid w:val="001E20E2"/>
    <w:rsid w:val="001E3C00"/>
    <w:rsid w:val="001E4B85"/>
    <w:rsid w:val="001E4BF0"/>
    <w:rsid w:val="001E5181"/>
    <w:rsid w:val="001E5C88"/>
    <w:rsid w:val="001E67E2"/>
    <w:rsid w:val="001F2B5F"/>
    <w:rsid w:val="001F31D5"/>
    <w:rsid w:val="001F37CB"/>
    <w:rsid w:val="001F3B84"/>
    <w:rsid w:val="001F3D85"/>
    <w:rsid w:val="001F49B2"/>
    <w:rsid w:val="001F4E3D"/>
    <w:rsid w:val="001F6069"/>
    <w:rsid w:val="001F6E3F"/>
    <w:rsid w:val="0020465C"/>
    <w:rsid w:val="00204EF1"/>
    <w:rsid w:val="002061F2"/>
    <w:rsid w:val="00206D17"/>
    <w:rsid w:val="00207B72"/>
    <w:rsid w:val="0021005C"/>
    <w:rsid w:val="0021292B"/>
    <w:rsid w:val="0021368F"/>
    <w:rsid w:val="0021475A"/>
    <w:rsid w:val="00215880"/>
    <w:rsid w:val="002163B9"/>
    <w:rsid w:val="002205E0"/>
    <w:rsid w:val="00221421"/>
    <w:rsid w:val="00221588"/>
    <w:rsid w:val="00222A95"/>
    <w:rsid w:val="00224821"/>
    <w:rsid w:val="0022555D"/>
    <w:rsid w:val="00227E77"/>
    <w:rsid w:val="0023099E"/>
    <w:rsid w:val="00230C6F"/>
    <w:rsid w:val="0023440A"/>
    <w:rsid w:val="00235617"/>
    <w:rsid w:val="002377D6"/>
    <w:rsid w:val="00237B7A"/>
    <w:rsid w:val="00240829"/>
    <w:rsid w:val="00243E3B"/>
    <w:rsid w:val="00252D99"/>
    <w:rsid w:val="0025309B"/>
    <w:rsid w:val="00253F52"/>
    <w:rsid w:val="00260028"/>
    <w:rsid w:val="00261922"/>
    <w:rsid w:val="00262B22"/>
    <w:rsid w:val="00264ACC"/>
    <w:rsid w:val="00265F6E"/>
    <w:rsid w:val="00266745"/>
    <w:rsid w:val="00266A96"/>
    <w:rsid w:val="00266B01"/>
    <w:rsid w:val="00271D49"/>
    <w:rsid w:val="00273B1C"/>
    <w:rsid w:val="00274834"/>
    <w:rsid w:val="00277335"/>
    <w:rsid w:val="00277677"/>
    <w:rsid w:val="002817CC"/>
    <w:rsid w:val="00281A60"/>
    <w:rsid w:val="00282748"/>
    <w:rsid w:val="002834E9"/>
    <w:rsid w:val="002900B3"/>
    <w:rsid w:val="00290A1D"/>
    <w:rsid w:val="00290AA0"/>
    <w:rsid w:val="00291288"/>
    <w:rsid w:val="00292545"/>
    <w:rsid w:val="002935A3"/>
    <w:rsid w:val="002A3167"/>
    <w:rsid w:val="002A32F6"/>
    <w:rsid w:val="002A7484"/>
    <w:rsid w:val="002A76F2"/>
    <w:rsid w:val="002B0283"/>
    <w:rsid w:val="002B16EC"/>
    <w:rsid w:val="002B27D1"/>
    <w:rsid w:val="002B5136"/>
    <w:rsid w:val="002B7B09"/>
    <w:rsid w:val="002B7B83"/>
    <w:rsid w:val="002C3C43"/>
    <w:rsid w:val="002C3E14"/>
    <w:rsid w:val="002C4728"/>
    <w:rsid w:val="002C7890"/>
    <w:rsid w:val="002D0E05"/>
    <w:rsid w:val="002D1ED1"/>
    <w:rsid w:val="002D6C60"/>
    <w:rsid w:val="002D72D9"/>
    <w:rsid w:val="002D743E"/>
    <w:rsid w:val="002D7DDD"/>
    <w:rsid w:val="002E2FFC"/>
    <w:rsid w:val="002E3C57"/>
    <w:rsid w:val="002E4C48"/>
    <w:rsid w:val="002E5C8B"/>
    <w:rsid w:val="002E7403"/>
    <w:rsid w:val="002E7FA7"/>
    <w:rsid w:val="002F0279"/>
    <w:rsid w:val="002F285A"/>
    <w:rsid w:val="002F4F02"/>
    <w:rsid w:val="002F6CAB"/>
    <w:rsid w:val="003028F7"/>
    <w:rsid w:val="00305C1D"/>
    <w:rsid w:val="00311CE0"/>
    <w:rsid w:val="00314BF7"/>
    <w:rsid w:val="003160AB"/>
    <w:rsid w:val="00316811"/>
    <w:rsid w:val="00321818"/>
    <w:rsid w:val="003232DC"/>
    <w:rsid w:val="003234D6"/>
    <w:rsid w:val="00323AEE"/>
    <w:rsid w:val="003276DD"/>
    <w:rsid w:val="00331E90"/>
    <w:rsid w:val="0033448C"/>
    <w:rsid w:val="003401C7"/>
    <w:rsid w:val="0034028D"/>
    <w:rsid w:val="00340390"/>
    <w:rsid w:val="00341727"/>
    <w:rsid w:val="003419B0"/>
    <w:rsid w:val="003443A1"/>
    <w:rsid w:val="00344463"/>
    <w:rsid w:val="00344B74"/>
    <w:rsid w:val="00347DFD"/>
    <w:rsid w:val="0035143F"/>
    <w:rsid w:val="00351706"/>
    <w:rsid w:val="00351B83"/>
    <w:rsid w:val="00354BED"/>
    <w:rsid w:val="003606AB"/>
    <w:rsid w:val="00364392"/>
    <w:rsid w:val="00365EDC"/>
    <w:rsid w:val="00367CB5"/>
    <w:rsid w:val="00367FC4"/>
    <w:rsid w:val="00371DCC"/>
    <w:rsid w:val="003733F3"/>
    <w:rsid w:val="0037343C"/>
    <w:rsid w:val="00374A8B"/>
    <w:rsid w:val="00376783"/>
    <w:rsid w:val="003767DB"/>
    <w:rsid w:val="003767E4"/>
    <w:rsid w:val="0037761E"/>
    <w:rsid w:val="00380412"/>
    <w:rsid w:val="003815EA"/>
    <w:rsid w:val="00383C6C"/>
    <w:rsid w:val="00384CF1"/>
    <w:rsid w:val="003868DA"/>
    <w:rsid w:val="0038777F"/>
    <w:rsid w:val="00387DED"/>
    <w:rsid w:val="00387F25"/>
    <w:rsid w:val="00391D86"/>
    <w:rsid w:val="00392255"/>
    <w:rsid w:val="00394042"/>
    <w:rsid w:val="00396E9B"/>
    <w:rsid w:val="003A2D0D"/>
    <w:rsid w:val="003A2F28"/>
    <w:rsid w:val="003A6715"/>
    <w:rsid w:val="003A7E47"/>
    <w:rsid w:val="003B2571"/>
    <w:rsid w:val="003B5094"/>
    <w:rsid w:val="003B609A"/>
    <w:rsid w:val="003C019C"/>
    <w:rsid w:val="003C7710"/>
    <w:rsid w:val="003D090A"/>
    <w:rsid w:val="003D0DF0"/>
    <w:rsid w:val="003D0F9C"/>
    <w:rsid w:val="003D1D9C"/>
    <w:rsid w:val="003D26C0"/>
    <w:rsid w:val="003D32C4"/>
    <w:rsid w:val="003D3E57"/>
    <w:rsid w:val="003D53FF"/>
    <w:rsid w:val="003D66D7"/>
    <w:rsid w:val="003E0665"/>
    <w:rsid w:val="003E0753"/>
    <w:rsid w:val="003E105C"/>
    <w:rsid w:val="003E4893"/>
    <w:rsid w:val="003F301C"/>
    <w:rsid w:val="003F4EED"/>
    <w:rsid w:val="003F6BBA"/>
    <w:rsid w:val="003F7C87"/>
    <w:rsid w:val="004020C7"/>
    <w:rsid w:val="00402AD7"/>
    <w:rsid w:val="0040335B"/>
    <w:rsid w:val="004045FD"/>
    <w:rsid w:val="00406040"/>
    <w:rsid w:val="004064FD"/>
    <w:rsid w:val="00407976"/>
    <w:rsid w:val="00410BC8"/>
    <w:rsid w:val="00412279"/>
    <w:rsid w:val="0041267C"/>
    <w:rsid w:val="00412C5D"/>
    <w:rsid w:val="004148D0"/>
    <w:rsid w:val="004150A2"/>
    <w:rsid w:val="0041686D"/>
    <w:rsid w:val="00417D53"/>
    <w:rsid w:val="0042044F"/>
    <w:rsid w:val="00423A52"/>
    <w:rsid w:val="0042417D"/>
    <w:rsid w:val="00424BAD"/>
    <w:rsid w:val="00425A0C"/>
    <w:rsid w:val="00425C0A"/>
    <w:rsid w:val="004278F8"/>
    <w:rsid w:val="00431756"/>
    <w:rsid w:val="00436368"/>
    <w:rsid w:val="00436912"/>
    <w:rsid w:val="004375C8"/>
    <w:rsid w:val="00437AF9"/>
    <w:rsid w:val="00442781"/>
    <w:rsid w:val="00444DFA"/>
    <w:rsid w:val="004454F6"/>
    <w:rsid w:val="00445C63"/>
    <w:rsid w:val="0044670F"/>
    <w:rsid w:val="004468CE"/>
    <w:rsid w:val="004478E0"/>
    <w:rsid w:val="00451EB7"/>
    <w:rsid w:val="004543ED"/>
    <w:rsid w:val="004547C9"/>
    <w:rsid w:val="00455CFB"/>
    <w:rsid w:val="00456327"/>
    <w:rsid w:val="00461ADA"/>
    <w:rsid w:val="004634D4"/>
    <w:rsid w:val="00463874"/>
    <w:rsid w:val="00464290"/>
    <w:rsid w:val="00467826"/>
    <w:rsid w:val="00474BFC"/>
    <w:rsid w:val="00475197"/>
    <w:rsid w:val="00475674"/>
    <w:rsid w:val="00475BD7"/>
    <w:rsid w:val="004772BA"/>
    <w:rsid w:val="004775BB"/>
    <w:rsid w:val="0048193B"/>
    <w:rsid w:val="00482201"/>
    <w:rsid w:val="00483B63"/>
    <w:rsid w:val="0048464D"/>
    <w:rsid w:val="004867D3"/>
    <w:rsid w:val="00487ADB"/>
    <w:rsid w:val="00492611"/>
    <w:rsid w:val="004933A1"/>
    <w:rsid w:val="00493BC1"/>
    <w:rsid w:val="00494568"/>
    <w:rsid w:val="004951CD"/>
    <w:rsid w:val="00495854"/>
    <w:rsid w:val="00496E5B"/>
    <w:rsid w:val="004A5D49"/>
    <w:rsid w:val="004A6790"/>
    <w:rsid w:val="004B02F3"/>
    <w:rsid w:val="004B230A"/>
    <w:rsid w:val="004B2AF6"/>
    <w:rsid w:val="004B3305"/>
    <w:rsid w:val="004B5C7F"/>
    <w:rsid w:val="004B604B"/>
    <w:rsid w:val="004B658E"/>
    <w:rsid w:val="004C1611"/>
    <w:rsid w:val="004C2338"/>
    <w:rsid w:val="004C289E"/>
    <w:rsid w:val="004C5B67"/>
    <w:rsid w:val="004C6352"/>
    <w:rsid w:val="004D0AAF"/>
    <w:rsid w:val="004D1627"/>
    <w:rsid w:val="004D2311"/>
    <w:rsid w:val="004D4BD3"/>
    <w:rsid w:val="004DD7CA"/>
    <w:rsid w:val="004E2B1F"/>
    <w:rsid w:val="004E52A6"/>
    <w:rsid w:val="004E57C2"/>
    <w:rsid w:val="004E7E15"/>
    <w:rsid w:val="004F34DD"/>
    <w:rsid w:val="004F4AA5"/>
    <w:rsid w:val="004F6406"/>
    <w:rsid w:val="004F651E"/>
    <w:rsid w:val="00505D0B"/>
    <w:rsid w:val="005148FD"/>
    <w:rsid w:val="005157F8"/>
    <w:rsid w:val="00516866"/>
    <w:rsid w:val="00516BEC"/>
    <w:rsid w:val="005173BA"/>
    <w:rsid w:val="00520329"/>
    <w:rsid w:val="005240DC"/>
    <w:rsid w:val="005253FD"/>
    <w:rsid w:val="005276F6"/>
    <w:rsid w:val="0053085B"/>
    <w:rsid w:val="005308AD"/>
    <w:rsid w:val="00530AD5"/>
    <w:rsid w:val="00530E5E"/>
    <w:rsid w:val="00531412"/>
    <w:rsid w:val="00532DD7"/>
    <w:rsid w:val="0053358C"/>
    <w:rsid w:val="005343EB"/>
    <w:rsid w:val="00537FBE"/>
    <w:rsid w:val="005408C9"/>
    <w:rsid w:val="00541372"/>
    <w:rsid w:val="005441A9"/>
    <w:rsid w:val="00544905"/>
    <w:rsid w:val="00547775"/>
    <w:rsid w:val="00551F97"/>
    <w:rsid w:val="0055240E"/>
    <w:rsid w:val="00552E88"/>
    <w:rsid w:val="005542CB"/>
    <w:rsid w:val="0055492C"/>
    <w:rsid w:val="00554C3B"/>
    <w:rsid w:val="005553D3"/>
    <w:rsid w:val="00555B13"/>
    <w:rsid w:val="005561A8"/>
    <w:rsid w:val="0055682C"/>
    <w:rsid w:val="00561345"/>
    <w:rsid w:val="00565468"/>
    <w:rsid w:val="00572E51"/>
    <w:rsid w:val="005752B2"/>
    <w:rsid w:val="00575397"/>
    <w:rsid w:val="0057729F"/>
    <w:rsid w:val="00577F93"/>
    <w:rsid w:val="00580052"/>
    <w:rsid w:val="00580083"/>
    <w:rsid w:val="005802B8"/>
    <w:rsid w:val="00580A64"/>
    <w:rsid w:val="005825F5"/>
    <w:rsid w:val="00585D9B"/>
    <w:rsid w:val="00586CF1"/>
    <w:rsid w:val="00587A4C"/>
    <w:rsid w:val="00587A82"/>
    <w:rsid w:val="005905ED"/>
    <w:rsid w:val="00590E15"/>
    <w:rsid w:val="00594545"/>
    <w:rsid w:val="00595CD1"/>
    <w:rsid w:val="0059688D"/>
    <w:rsid w:val="00597358"/>
    <w:rsid w:val="005977EB"/>
    <w:rsid w:val="0059783C"/>
    <w:rsid w:val="005A0E40"/>
    <w:rsid w:val="005A10FC"/>
    <w:rsid w:val="005A1723"/>
    <w:rsid w:val="005A439A"/>
    <w:rsid w:val="005A4FA3"/>
    <w:rsid w:val="005A532C"/>
    <w:rsid w:val="005A7CA6"/>
    <w:rsid w:val="005B0B30"/>
    <w:rsid w:val="005B1111"/>
    <w:rsid w:val="005B73CA"/>
    <w:rsid w:val="005C5134"/>
    <w:rsid w:val="005C6B29"/>
    <w:rsid w:val="005C77EB"/>
    <w:rsid w:val="005D1722"/>
    <w:rsid w:val="005D2F3B"/>
    <w:rsid w:val="005D5499"/>
    <w:rsid w:val="005E0F15"/>
    <w:rsid w:val="005E1990"/>
    <w:rsid w:val="005E4605"/>
    <w:rsid w:val="005E4D88"/>
    <w:rsid w:val="005E7153"/>
    <w:rsid w:val="005F0858"/>
    <w:rsid w:val="005F4AFF"/>
    <w:rsid w:val="005F4D54"/>
    <w:rsid w:val="005F5DA9"/>
    <w:rsid w:val="005F6706"/>
    <w:rsid w:val="005F7B39"/>
    <w:rsid w:val="00600D66"/>
    <w:rsid w:val="00601AB8"/>
    <w:rsid w:val="00603A93"/>
    <w:rsid w:val="00607083"/>
    <w:rsid w:val="006104BC"/>
    <w:rsid w:val="0061067E"/>
    <w:rsid w:val="00612601"/>
    <w:rsid w:val="0061307E"/>
    <w:rsid w:val="00613278"/>
    <w:rsid w:val="00615E8C"/>
    <w:rsid w:val="00617533"/>
    <w:rsid w:val="00621D5F"/>
    <w:rsid w:val="0062509B"/>
    <w:rsid w:val="00625E61"/>
    <w:rsid w:val="00626111"/>
    <w:rsid w:val="00630853"/>
    <w:rsid w:val="00630EAB"/>
    <w:rsid w:val="006319F6"/>
    <w:rsid w:val="00631E44"/>
    <w:rsid w:val="00632A66"/>
    <w:rsid w:val="006341EB"/>
    <w:rsid w:val="006376B1"/>
    <w:rsid w:val="00642208"/>
    <w:rsid w:val="006422DD"/>
    <w:rsid w:val="00645B6B"/>
    <w:rsid w:val="00647181"/>
    <w:rsid w:val="006501BF"/>
    <w:rsid w:val="00651577"/>
    <w:rsid w:val="00652B80"/>
    <w:rsid w:val="00653A46"/>
    <w:rsid w:val="00655CB1"/>
    <w:rsid w:val="0065626F"/>
    <w:rsid w:val="0065631B"/>
    <w:rsid w:val="006567CB"/>
    <w:rsid w:val="00656839"/>
    <w:rsid w:val="00656FF3"/>
    <w:rsid w:val="00662939"/>
    <w:rsid w:val="00663B35"/>
    <w:rsid w:val="00663CAB"/>
    <w:rsid w:val="006642A7"/>
    <w:rsid w:val="006655C4"/>
    <w:rsid w:val="00666411"/>
    <w:rsid w:val="00667B88"/>
    <w:rsid w:val="00670326"/>
    <w:rsid w:val="006706B5"/>
    <w:rsid w:val="006712D8"/>
    <w:rsid w:val="00672AD6"/>
    <w:rsid w:val="00675C8C"/>
    <w:rsid w:val="00677AA4"/>
    <w:rsid w:val="00680F9B"/>
    <w:rsid w:val="006814B5"/>
    <w:rsid w:val="00681BE5"/>
    <w:rsid w:val="00682680"/>
    <w:rsid w:val="00682D49"/>
    <w:rsid w:val="00685413"/>
    <w:rsid w:val="00685521"/>
    <w:rsid w:val="006863B2"/>
    <w:rsid w:val="00686D43"/>
    <w:rsid w:val="00687F33"/>
    <w:rsid w:val="00690CA2"/>
    <w:rsid w:val="00691BE7"/>
    <w:rsid w:val="00692424"/>
    <w:rsid w:val="00692E1A"/>
    <w:rsid w:val="00696DEE"/>
    <w:rsid w:val="00696E7C"/>
    <w:rsid w:val="006A0565"/>
    <w:rsid w:val="006A68EE"/>
    <w:rsid w:val="006A7A32"/>
    <w:rsid w:val="006A7A45"/>
    <w:rsid w:val="006B18A8"/>
    <w:rsid w:val="006B26D5"/>
    <w:rsid w:val="006B277F"/>
    <w:rsid w:val="006B3284"/>
    <w:rsid w:val="006B4C7C"/>
    <w:rsid w:val="006B70AB"/>
    <w:rsid w:val="006B71E6"/>
    <w:rsid w:val="006B7F24"/>
    <w:rsid w:val="006C030B"/>
    <w:rsid w:val="006C13E9"/>
    <w:rsid w:val="006C1ACE"/>
    <w:rsid w:val="006C27CC"/>
    <w:rsid w:val="006C3C0B"/>
    <w:rsid w:val="006C4E38"/>
    <w:rsid w:val="006C6B57"/>
    <w:rsid w:val="006D28B9"/>
    <w:rsid w:val="006D3516"/>
    <w:rsid w:val="006D6B55"/>
    <w:rsid w:val="006E03C8"/>
    <w:rsid w:val="006E1975"/>
    <w:rsid w:val="006E428F"/>
    <w:rsid w:val="006E4333"/>
    <w:rsid w:val="006E56A3"/>
    <w:rsid w:val="006F71E9"/>
    <w:rsid w:val="006F78DB"/>
    <w:rsid w:val="006F7CA3"/>
    <w:rsid w:val="00701309"/>
    <w:rsid w:val="00702E31"/>
    <w:rsid w:val="00702E51"/>
    <w:rsid w:val="0070397E"/>
    <w:rsid w:val="00705511"/>
    <w:rsid w:val="00710A62"/>
    <w:rsid w:val="00712AE9"/>
    <w:rsid w:val="00713D0E"/>
    <w:rsid w:val="00715F7A"/>
    <w:rsid w:val="00716A97"/>
    <w:rsid w:val="0072062A"/>
    <w:rsid w:val="0072083D"/>
    <w:rsid w:val="0072214D"/>
    <w:rsid w:val="0072284C"/>
    <w:rsid w:val="00724040"/>
    <w:rsid w:val="00727CF7"/>
    <w:rsid w:val="00730990"/>
    <w:rsid w:val="007322FB"/>
    <w:rsid w:val="00732F63"/>
    <w:rsid w:val="007350A7"/>
    <w:rsid w:val="00736EE0"/>
    <w:rsid w:val="00737BA1"/>
    <w:rsid w:val="00740E67"/>
    <w:rsid w:val="00743075"/>
    <w:rsid w:val="007438C2"/>
    <w:rsid w:val="00744808"/>
    <w:rsid w:val="00746368"/>
    <w:rsid w:val="00746454"/>
    <w:rsid w:val="00746AAD"/>
    <w:rsid w:val="0075018C"/>
    <w:rsid w:val="007504E5"/>
    <w:rsid w:val="00751938"/>
    <w:rsid w:val="00752A7A"/>
    <w:rsid w:val="0075335C"/>
    <w:rsid w:val="00753EEC"/>
    <w:rsid w:val="00754091"/>
    <w:rsid w:val="007549A2"/>
    <w:rsid w:val="00755CED"/>
    <w:rsid w:val="00760D63"/>
    <w:rsid w:val="00762EFC"/>
    <w:rsid w:val="007637B5"/>
    <w:rsid w:val="00763B30"/>
    <w:rsid w:val="0076686C"/>
    <w:rsid w:val="0076709D"/>
    <w:rsid w:val="00772921"/>
    <w:rsid w:val="0077340A"/>
    <w:rsid w:val="007743DA"/>
    <w:rsid w:val="0077485E"/>
    <w:rsid w:val="00776E04"/>
    <w:rsid w:val="00777DD5"/>
    <w:rsid w:val="007816F8"/>
    <w:rsid w:val="00786142"/>
    <w:rsid w:val="00786EB6"/>
    <w:rsid w:val="007A1E15"/>
    <w:rsid w:val="007A1EBD"/>
    <w:rsid w:val="007A3864"/>
    <w:rsid w:val="007A3D7C"/>
    <w:rsid w:val="007A6A8B"/>
    <w:rsid w:val="007A71F8"/>
    <w:rsid w:val="007B0725"/>
    <w:rsid w:val="007B08D7"/>
    <w:rsid w:val="007B103F"/>
    <w:rsid w:val="007B153E"/>
    <w:rsid w:val="007B1F6B"/>
    <w:rsid w:val="007B234F"/>
    <w:rsid w:val="007B2510"/>
    <w:rsid w:val="007B3893"/>
    <w:rsid w:val="007B5DB7"/>
    <w:rsid w:val="007B66B1"/>
    <w:rsid w:val="007C474C"/>
    <w:rsid w:val="007D05BA"/>
    <w:rsid w:val="007D191C"/>
    <w:rsid w:val="007D2E6A"/>
    <w:rsid w:val="007D4300"/>
    <w:rsid w:val="007D5253"/>
    <w:rsid w:val="007D5536"/>
    <w:rsid w:val="007D6309"/>
    <w:rsid w:val="007D6C04"/>
    <w:rsid w:val="007D772F"/>
    <w:rsid w:val="007E012C"/>
    <w:rsid w:val="007E0485"/>
    <w:rsid w:val="007E157C"/>
    <w:rsid w:val="007E15CC"/>
    <w:rsid w:val="007E1B35"/>
    <w:rsid w:val="007E2E25"/>
    <w:rsid w:val="007E424D"/>
    <w:rsid w:val="007E4D47"/>
    <w:rsid w:val="007E74C1"/>
    <w:rsid w:val="007F1B3A"/>
    <w:rsid w:val="007F53F8"/>
    <w:rsid w:val="007F5E10"/>
    <w:rsid w:val="0080225B"/>
    <w:rsid w:val="00807E10"/>
    <w:rsid w:val="00807F17"/>
    <w:rsid w:val="00810764"/>
    <w:rsid w:val="00810F5E"/>
    <w:rsid w:val="00812D10"/>
    <w:rsid w:val="008177EA"/>
    <w:rsid w:val="008178A0"/>
    <w:rsid w:val="008202D0"/>
    <w:rsid w:val="00820F09"/>
    <w:rsid w:val="00821915"/>
    <w:rsid w:val="0082191A"/>
    <w:rsid w:val="00825313"/>
    <w:rsid w:val="00830711"/>
    <w:rsid w:val="00830BB0"/>
    <w:rsid w:val="008310D4"/>
    <w:rsid w:val="00832448"/>
    <w:rsid w:val="00834B7B"/>
    <w:rsid w:val="00836F6E"/>
    <w:rsid w:val="008442E0"/>
    <w:rsid w:val="00845596"/>
    <w:rsid w:val="00845D40"/>
    <w:rsid w:val="00850F17"/>
    <w:rsid w:val="00853FFA"/>
    <w:rsid w:val="0085596F"/>
    <w:rsid w:val="008572A7"/>
    <w:rsid w:val="00860224"/>
    <w:rsid w:val="008611D7"/>
    <w:rsid w:val="0086470C"/>
    <w:rsid w:val="008657DA"/>
    <w:rsid w:val="00866650"/>
    <w:rsid w:val="0087361D"/>
    <w:rsid w:val="008747D7"/>
    <w:rsid w:val="00877387"/>
    <w:rsid w:val="008819B0"/>
    <w:rsid w:val="00881B7A"/>
    <w:rsid w:val="00884A17"/>
    <w:rsid w:val="0088772D"/>
    <w:rsid w:val="00891A5E"/>
    <w:rsid w:val="00894744"/>
    <w:rsid w:val="008968B3"/>
    <w:rsid w:val="008A31BB"/>
    <w:rsid w:val="008A6BB0"/>
    <w:rsid w:val="008A78BF"/>
    <w:rsid w:val="008B1084"/>
    <w:rsid w:val="008B2903"/>
    <w:rsid w:val="008B4385"/>
    <w:rsid w:val="008B4913"/>
    <w:rsid w:val="008B4D38"/>
    <w:rsid w:val="008B61ED"/>
    <w:rsid w:val="008B65EF"/>
    <w:rsid w:val="008B701A"/>
    <w:rsid w:val="008B704E"/>
    <w:rsid w:val="008C0382"/>
    <w:rsid w:val="008C0885"/>
    <w:rsid w:val="008C0B04"/>
    <w:rsid w:val="008C0C1D"/>
    <w:rsid w:val="008C447C"/>
    <w:rsid w:val="008D076D"/>
    <w:rsid w:val="008D2382"/>
    <w:rsid w:val="008D28BD"/>
    <w:rsid w:val="008D418F"/>
    <w:rsid w:val="008D4307"/>
    <w:rsid w:val="008D5795"/>
    <w:rsid w:val="008D610B"/>
    <w:rsid w:val="008D7916"/>
    <w:rsid w:val="008E22FF"/>
    <w:rsid w:val="008E2B03"/>
    <w:rsid w:val="008E5E60"/>
    <w:rsid w:val="008F1585"/>
    <w:rsid w:val="008F1FDB"/>
    <w:rsid w:val="008F209F"/>
    <w:rsid w:val="008F3340"/>
    <w:rsid w:val="008F78DE"/>
    <w:rsid w:val="008F7F36"/>
    <w:rsid w:val="00900059"/>
    <w:rsid w:val="00900DDE"/>
    <w:rsid w:val="00900FB7"/>
    <w:rsid w:val="00902970"/>
    <w:rsid w:val="00903719"/>
    <w:rsid w:val="009058A4"/>
    <w:rsid w:val="009063FC"/>
    <w:rsid w:val="00910490"/>
    <w:rsid w:val="0091185D"/>
    <w:rsid w:val="009130E0"/>
    <w:rsid w:val="0091496A"/>
    <w:rsid w:val="00917998"/>
    <w:rsid w:val="00917C5D"/>
    <w:rsid w:val="00917EC0"/>
    <w:rsid w:val="0092120E"/>
    <w:rsid w:val="009231BE"/>
    <w:rsid w:val="00923963"/>
    <w:rsid w:val="00926020"/>
    <w:rsid w:val="00926790"/>
    <w:rsid w:val="00926D3E"/>
    <w:rsid w:val="009276E0"/>
    <w:rsid w:val="00931025"/>
    <w:rsid w:val="009321AA"/>
    <w:rsid w:val="0093347F"/>
    <w:rsid w:val="00935477"/>
    <w:rsid w:val="0093679F"/>
    <w:rsid w:val="00936F34"/>
    <w:rsid w:val="00937F30"/>
    <w:rsid w:val="009407AA"/>
    <w:rsid w:val="00943C3D"/>
    <w:rsid w:val="00944E0C"/>
    <w:rsid w:val="00945089"/>
    <w:rsid w:val="009526E1"/>
    <w:rsid w:val="00956276"/>
    <w:rsid w:val="009578F9"/>
    <w:rsid w:val="00967EED"/>
    <w:rsid w:val="00970B20"/>
    <w:rsid w:val="00976D05"/>
    <w:rsid w:val="00977F82"/>
    <w:rsid w:val="009802CA"/>
    <w:rsid w:val="00981719"/>
    <w:rsid w:val="0098615E"/>
    <w:rsid w:val="00987E64"/>
    <w:rsid w:val="009925F3"/>
    <w:rsid w:val="009929AA"/>
    <w:rsid w:val="009931B7"/>
    <w:rsid w:val="00993719"/>
    <w:rsid w:val="009947CA"/>
    <w:rsid w:val="00994D94"/>
    <w:rsid w:val="00995A66"/>
    <w:rsid w:val="00996B6A"/>
    <w:rsid w:val="009A1179"/>
    <w:rsid w:val="009A1224"/>
    <w:rsid w:val="009A1527"/>
    <w:rsid w:val="009A28DF"/>
    <w:rsid w:val="009A4CA7"/>
    <w:rsid w:val="009A543D"/>
    <w:rsid w:val="009A572E"/>
    <w:rsid w:val="009A6A10"/>
    <w:rsid w:val="009A6BB0"/>
    <w:rsid w:val="009B211F"/>
    <w:rsid w:val="009B245E"/>
    <w:rsid w:val="009B264E"/>
    <w:rsid w:val="009B3EF4"/>
    <w:rsid w:val="009C13A8"/>
    <w:rsid w:val="009C6596"/>
    <w:rsid w:val="009C7C0D"/>
    <w:rsid w:val="009D3151"/>
    <w:rsid w:val="009D38E8"/>
    <w:rsid w:val="009D4CCC"/>
    <w:rsid w:val="009D5DA0"/>
    <w:rsid w:val="009E0263"/>
    <w:rsid w:val="009E0A5E"/>
    <w:rsid w:val="009E2229"/>
    <w:rsid w:val="009E2675"/>
    <w:rsid w:val="009E4557"/>
    <w:rsid w:val="009E460B"/>
    <w:rsid w:val="009E503F"/>
    <w:rsid w:val="009E6965"/>
    <w:rsid w:val="009E7C7E"/>
    <w:rsid w:val="009F2992"/>
    <w:rsid w:val="009F3880"/>
    <w:rsid w:val="009F5513"/>
    <w:rsid w:val="009F634A"/>
    <w:rsid w:val="009F70D2"/>
    <w:rsid w:val="009F7528"/>
    <w:rsid w:val="00A0146B"/>
    <w:rsid w:val="00A0452A"/>
    <w:rsid w:val="00A05A6C"/>
    <w:rsid w:val="00A11909"/>
    <w:rsid w:val="00A141AD"/>
    <w:rsid w:val="00A17041"/>
    <w:rsid w:val="00A23570"/>
    <w:rsid w:val="00A2465A"/>
    <w:rsid w:val="00A25BB1"/>
    <w:rsid w:val="00A25F70"/>
    <w:rsid w:val="00A25FD6"/>
    <w:rsid w:val="00A272E5"/>
    <w:rsid w:val="00A277CD"/>
    <w:rsid w:val="00A312C9"/>
    <w:rsid w:val="00A3231A"/>
    <w:rsid w:val="00A323EB"/>
    <w:rsid w:val="00A3254F"/>
    <w:rsid w:val="00A32FF4"/>
    <w:rsid w:val="00A33159"/>
    <w:rsid w:val="00A35390"/>
    <w:rsid w:val="00A35B71"/>
    <w:rsid w:val="00A42001"/>
    <w:rsid w:val="00A4301B"/>
    <w:rsid w:val="00A442DD"/>
    <w:rsid w:val="00A448F4"/>
    <w:rsid w:val="00A45F30"/>
    <w:rsid w:val="00A46283"/>
    <w:rsid w:val="00A47A9D"/>
    <w:rsid w:val="00A51831"/>
    <w:rsid w:val="00A522E3"/>
    <w:rsid w:val="00A52ED9"/>
    <w:rsid w:val="00A54022"/>
    <w:rsid w:val="00A55B20"/>
    <w:rsid w:val="00A56D04"/>
    <w:rsid w:val="00A56E66"/>
    <w:rsid w:val="00A6081F"/>
    <w:rsid w:val="00A62F86"/>
    <w:rsid w:val="00A62FD9"/>
    <w:rsid w:val="00A65D2A"/>
    <w:rsid w:val="00A703DB"/>
    <w:rsid w:val="00A726A2"/>
    <w:rsid w:val="00A74C06"/>
    <w:rsid w:val="00A77DD7"/>
    <w:rsid w:val="00A801AC"/>
    <w:rsid w:val="00A803A7"/>
    <w:rsid w:val="00A806C0"/>
    <w:rsid w:val="00A817EA"/>
    <w:rsid w:val="00A87694"/>
    <w:rsid w:val="00A91D86"/>
    <w:rsid w:val="00A93567"/>
    <w:rsid w:val="00A941CC"/>
    <w:rsid w:val="00A95A75"/>
    <w:rsid w:val="00A96E0F"/>
    <w:rsid w:val="00AA2061"/>
    <w:rsid w:val="00AA2276"/>
    <w:rsid w:val="00AA2E64"/>
    <w:rsid w:val="00AA351A"/>
    <w:rsid w:val="00AA4171"/>
    <w:rsid w:val="00AA4FB6"/>
    <w:rsid w:val="00AB054C"/>
    <w:rsid w:val="00AB18FB"/>
    <w:rsid w:val="00AB331E"/>
    <w:rsid w:val="00AB394D"/>
    <w:rsid w:val="00AB4181"/>
    <w:rsid w:val="00AB42B9"/>
    <w:rsid w:val="00AB666E"/>
    <w:rsid w:val="00AB6B4F"/>
    <w:rsid w:val="00AB6B5A"/>
    <w:rsid w:val="00AB7244"/>
    <w:rsid w:val="00AC1C17"/>
    <w:rsid w:val="00AC4D19"/>
    <w:rsid w:val="00AD09C3"/>
    <w:rsid w:val="00AD1CFC"/>
    <w:rsid w:val="00AD75F2"/>
    <w:rsid w:val="00AD789B"/>
    <w:rsid w:val="00AE05F9"/>
    <w:rsid w:val="00AE27AD"/>
    <w:rsid w:val="00AE3C12"/>
    <w:rsid w:val="00AE4D40"/>
    <w:rsid w:val="00AF3036"/>
    <w:rsid w:val="00AF39D5"/>
    <w:rsid w:val="00AF46E7"/>
    <w:rsid w:val="00AF4B85"/>
    <w:rsid w:val="00AF577F"/>
    <w:rsid w:val="00AF5E96"/>
    <w:rsid w:val="00B00DE2"/>
    <w:rsid w:val="00B02312"/>
    <w:rsid w:val="00B07BDE"/>
    <w:rsid w:val="00B112DC"/>
    <w:rsid w:val="00B11F42"/>
    <w:rsid w:val="00B129DF"/>
    <w:rsid w:val="00B16B11"/>
    <w:rsid w:val="00B201D4"/>
    <w:rsid w:val="00B24BD7"/>
    <w:rsid w:val="00B264D6"/>
    <w:rsid w:val="00B3077A"/>
    <w:rsid w:val="00B309A5"/>
    <w:rsid w:val="00B3237A"/>
    <w:rsid w:val="00B340E0"/>
    <w:rsid w:val="00B35378"/>
    <w:rsid w:val="00B356F5"/>
    <w:rsid w:val="00B364E1"/>
    <w:rsid w:val="00B372F8"/>
    <w:rsid w:val="00B40770"/>
    <w:rsid w:val="00B46EB2"/>
    <w:rsid w:val="00B510DC"/>
    <w:rsid w:val="00B53F9D"/>
    <w:rsid w:val="00B541F6"/>
    <w:rsid w:val="00B56D15"/>
    <w:rsid w:val="00B60B8F"/>
    <w:rsid w:val="00B62E45"/>
    <w:rsid w:val="00B62EB0"/>
    <w:rsid w:val="00B63742"/>
    <w:rsid w:val="00B63C63"/>
    <w:rsid w:val="00B64880"/>
    <w:rsid w:val="00B64D39"/>
    <w:rsid w:val="00B66B91"/>
    <w:rsid w:val="00B67A96"/>
    <w:rsid w:val="00B710CE"/>
    <w:rsid w:val="00B71986"/>
    <w:rsid w:val="00B72A82"/>
    <w:rsid w:val="00B7403F"/>
    <w:rsid w:val="00B75153"/>
    <w:rsid w:val="00B76379"/>
    <w:rsid w:val="00B763F5"/>
    <w:rsid w:val="00B7680D"/>
    <w:rsid w:val="00B778EC"/>
    <w:rsid w:val="00B804CC"/>
    <w:rsid w:val="00B81D6E"/>
    <w:rsid w:val="00B83292"/>
    <w:rsid w:val="00B868AE"/>
    <w:rsid w:val="00B86C55"/>
    <w:rsid w:val="00B917C5"/>
    <w:rsid w:val="00B9181D"/>
    <w:rsid w:val="00B94B61"/>
    <w:rsid w:val="00B94D62"/>
    <w:rsid w:val="00B974EB"/>
    <w:rsid w:val="00B9753B"/>
    <w:rsid w:val="00BA1833"/>
    <w:rsid w:val="00BA1CA6"/>
    <w:rsid w:val="00BA310B"/>
    <w:rsid w:val="00BA3911"/>
    <w:rsid w:val="00BA731A"/>
    <w:rsid w:val="00BB10C7"/>
    <w:rsid w:val="00BB1DD4"/>
    <w:rsid w:val="00BB5515"/>
    <w:rsid w:val="00BB581C"/>
    <w:rsid w:val="00BC198D"/>
    <w:rsid w:val="00BC1AB2"/>
    <w:rsid w:val="00BC249C"/>
    <w:rsid w:val="00BC2ED9"/>
    <w:rsid w:val="00BC359E"/>
    <w:rsid w:val="00BC7B8A"/>
    <w:rsid w:val="00BD0BC6"/>
    <w:rsid w:val="00BD10C5"/>
    <w:rsid w:val="00BD14A6"/>
    <w:rsid w:val="00BD1896"/>
    <w:rsid w:val="00BD2AB6"/>
    <w:rsid w:val="00BD2BEC"/>
    <w:rsid w:val="00BD4D39"/>
    <w:rsid w:val="00BD5621"/>
    <w:rsid w:val="00BE0A03"/>
    <w:rsid w:val="00BE3590"/>
    <w:rsid w:val="00BE583C"/>
    <w:rsid w:val="00BE6D00"/>
    <w:rsid w:val="00BF0E6A"/>
    <w:rsid w:val="00BF27CD"/>
    <w:rsid w:val="00BF35F0"/>
    <w:rsid w:val="00BF3773"/>
    <w:rsid w:val="00BF3BCD"/>
    <w:rsid w:val="00BF4704"/>
    <w:rsid w:val="00BF4979"/>
    <w:rsid w:val="00BF4B9D"/>
    <w:rsid w:val="00BF4C3B"/>
    <w:rsid w:val="00BF635B"/>
    <w:rsid w:val="00BF788C"/>
    <w:rsid w:val="00C00737"/>
    <w:rsid w:val="00C069F9"/>
    <w:rsid w:val="00C06FDD"/>
    <w:rsid w:val="00C12511"/>
    <w:rsid w:val="00C12F6D"/>
    <w:rsid w:val="00C23C6D"/>
    <w:rsid w:val="00C24108"/>
    <w:rsid w:val="00C247EE"/>
    <w:rsid w:val="00C2789D"/>
    <w:rsid w:val="00C27F69"/>
    <w:rsid w:val="00C30E06"/>
    <w:rsid w:val="00C323A7"/>
    <w:rsid w:val="00C33292"/>
    <w:rsid w:val="00C341CE"/>
    <w:rsid w:val="00C36F47"/>
    <w:rsid w:val="00C42A16"/>
    <w:rsid w:val="00C43B4F"/>
    <w:rsid w:val="00C43D7D"/>
    <w:rsid w:val="00C45ADC"/>
    <w:rsid w:val="00C5022C"/>
    <w:rsid w:val="00C505A0"/>
    <w:rsid w:val="00C50EB5"/>
    <w:rsid w:val="00C51EBB"/>
    <w:rsid w:val="00C522AC"/>
    <w:rsid w:val="00C53B91"/>
    <w:rsid w:val="00C604D5"/>
    <w:rsid w:val="00C6163F"/>
    <w:rsid w:val="00C62035"/>
    <w:rsid w:val="00C6445F"/>
    <w:rsid w:val="00C656B4"/>
    <w:rsid w:val="00C66D74"/>
    <w:rsid w:val="00C67DE0"/>
    <w:rsid w:val="00C7238A"/>
    <w:rsid w:val="00C72901"/>
    <w:rsid w:val="00C72B7D"/>
    <w:rsid w:val="00C7399D"/>
    <w:rsid w:val="00C77367"/>
    <w:rsid w:val="00C775AA"/>
    <w:rsid w:val="00C8039F"/>
    <w:rsid w:val="00C839CA"/>
    <w:rsid w:val="00C84133"/>
    <w:rsid w:val="00C8419A"/>
    <w:rsid w:val="00C845BC"/>
    <w:rsid w:val="00C85E97"/>
    <w:rsid w:val="00C85E9B"/>
    <w:rsid w:val="00C8722B"/>
    <w:rsid w:val="00C879F5"/>
    <w:rsid w:val="00C90EB9"/>
    <w:rsid w:val="00C94A51"/>
    <w:rsid w:val="00C9546C"/>
    <w:rsid w:val="00CA2616"/>
    <w:rsid w:val="00CA572C"/>
    <w:rsid w:val="00CA6E54"/>
    <w:rsid w:val="00CA7225"/>
    <w:rsid w:val="00CA77A9"/>
    <w:rsid w:val="00CB4F59"/>
    <w:rsid w:val="00CB549B"/>
    <w:rsid w:val="00CB6CA9"/>
    <w:rsid w:val="00CB791A"/>
    <w:rsid w:val="00CC1151"/>
    <w:rsid w:val="00CC14A3"/>
    <w:rsid w:val="00CC32FA"/>
    <w:rsid w:val="00CC515C"/>
    <w:rsid w:val="00CC771E"/>
    <w:rsid w:val="00CD1EF2"/>
    <w:rsid w:val="00CD32C6"/>
    <w:rsid w:val="00CE33AD"/>
    <w:rsid w:val="00CE4A42"/>
    <w:rsid w:val="00CE610E"/>
    <w:rsid w:val="00CE6A3B"/>
    <w:rsid w:val="00CF1F75"/>
    <w:rsid w:val="00CF2CDD"/>
    <w:rsid w:val="00CF37FE"/>
    <w:rsid w:val="00CF5BA7"/>
    <w:rsid w:val="00CF6EFC"/>
    <w:rsid w:val="00D0314D"/>
    <w:rsid w:val="00D05688"/>
    <w:rsid w:val="00D05EB6"/>
    <w:rsid w:val="00D06577"/>
    <w:rsid w:val="00D075EF"/>
    <w:rsid w:val="00D13576"/>
    <w:rsid w:val="00D13FE5"/>
    <w:rsid w:val="00D1426D"/>
    <w:rsid w:val="00D1447B"/>
    <w:rsid w:val="00D14AAF"/>
    <w:rsid w:val="00D17D9D"/>
    <w:rsid w:val="00D2063E"/>
    <w:rsid w:val="00D209B0"/>
    <w:rsid w:val="00D22723"/>
    <w:rsid w:val="00D25563"/>
    <w:rsid w:val="00D32EDF"/>
    <w:rsid w:val="00D350FB"/>
    <w:rsid w:val="00D379D3"/>
    <w:rsid w:val="00D4201C"/>
    <w:rsid w:val="00D43314"/>
    <w:rsid w:val="00D439ED"/>
    <w:rsid w:val="00D43B83"/>
    <w:rsid w:val="00D44DED"/>
    <w:rsid w:val="00D45EA3"/>
    <w:rsid w:val="00D46052"/>
    <w:rsid w:val="00D51BEE"/>
    <w:rsid w:val="00D532AF"/>
    <w:rsid w:val="00D606FA"/>
    <w:rsid w:val="00D638C1"/>
    <w:rsid w:val="00D709D7"/>
    <w:rsid w:val="00D72DFB"/>
    <w:rsid w:val="00D74AB9"/>
    <w:rsid w:val="00D75475"/>
    <w:rsid w:val="00D7791A"/>
    <w:rsid w:val="00D80B6C"/>
    <w:rsid w:val="00D826B0"/>
    <w:rsid w:val="00D85D94"/>
    <w:rsid w:val="00D86E33"/>
    <w:rsid w:val="00D923BB"/>
    <w:rsid w:val="00D940FD"/>
    <w:rsid w:val="00D947B3"/>
    <w:rsid w:val="00D954C5"/>
    <w:rsid w:val="00D96963"/>
    <w:rsid w:val="00D96A86"/>
    <w:rsid w:val="00DA3DD5"/>
    <w:rsid w:val="00DA4158"/>
    <w:rsid w:val="00DA419A"/>
    <w:rsid w:val="00DA4CA8"/>
    <w:rsid w:val="00DA568B"/>
    <w:rsid w:val="00DA705C"/>
    <w:rsid w:val="00DB042A"/>
    <w:rsid w:val="00DB2F58"/>
    <w:rsid w:val="00DB3D42"/>
    <w:rsid w:val="00DB4F71"/>
    <w:rsid w:val="00DB5152"/>
    <w:rsid w:val="00DB58AA"/>
    <w:rsid w:val="00DB7C97"/>
    <w:rsid w:val="00DC1942"/>
    <w:rsid w:val="00DC1DF6"/>
    <w:rsid w:val="00DC1F39"/>
    <w:rsid w:val="00DC26DD"/>
    <w:rsid w:val="00DC2A34"/>
    <w:rsid w:val="00DC4C09"/>
    <w:rsid w:val="00DC6612"/>
    <w:rsid w:val="00DC664D"/>
    <w:rsid w:val="00DC70B1"/>
    <w:rsid w:val="00DC7EF7"/>
    <w:rsid w:val="00DD0A57"/>
    <w:rsid w:val="00DD106B"/>
    <w:rsid w:val="00DD2723"/>
    <w:rsid w:val="00DD38BA"/>
    <w:rsid w:val="00DD4DF8"/>
    <w:rsid w:val="00DE0CC1"/>
    <w:rsid w:val="00DE40D9"/>
    <w:rsid w:val="00DE7A9E"/>
    <w:rsid w:val="00DF75D2"/>
    <w:rsid w:val="00DF7A25"/>
    <w:rsid w:val="00E00033"/>
    <w:rsid w:val="00E02233"/>
    <w:rsid w:val="00E0478E"/>
    <w:rsid w:val="00E059F4"/>
    <w:rsid w:val="00E112A7"/>
    <w:rsid w:val="00E13F7D"/>
    <w:rsid w:val="00E1405D"/>
    <w:rsid w:val="00E149F9"/>
    <w:rsid w:val="00E173D2"/>
    <w:rsid w:val="00E210AF"/>
    <w:rsid w:val="00E21BF8"/>
    <w:rsid w:val="00E25D0C"/>
    <w:rsid w:val="00E30A86"/>
    <w:rsid w:val="00E3345C"/>
    <w:rsid w:val="00E33958"/>
    <w:rsid w:val="00E33DA9"/>
    <w:rsid w:val="00E345A4"/>
    <w:rsid w:val="00E35A78"/>
    <w:rsid w:val="00E35F60"/>
    <w:rsid w:val="00E360F5"/>
    <w:rsid w:val="00E36CBB"/>
    <w:rsid w:val="00E37B79"/>
    <w:rsid w:val="00E44303"/>
    <w:rsid w:val="00E44803"/>
    <w:rsid w:val="00E454D7"/>
    <w:rsid w:val="00E4620A"/>
    <w:rsid w:val="00E472F5"/>
    <w:rsid w:val="00E51FE8"/>
    <w:rsid w:val="00E527EE"/>
    <w:rsid w:val="00E532EC"/>
    <w:rsid w:val="00E55F04"/>
    <w:rsid w:val="00E55FB4"/>
    <w:rsid w:val="00E56BC1"/>
    <w:rsid w:val="00E574D5"/>
    <w:rsid w:val="00E610D0"/>
    <w:rsid w:val="00E62393"/>
    <w:rsid w:val="00E62F2C"/>
    <w:rsid w:val="00E63D1D"/>
    <w:rsid w:val="00E66209"/>
    <w:rsid w:val="00E709B2"/>
    <w:rsid w:val="00E71DC8"/>
    <w:rsid w:val="00E71E31"/>
    <w:rsid w:val="00E72A0B"/>
    <w:rsid w:val="00E76637"/>
    <w:rsid w:val="00E77378"/>
    <w:rsid w:val="00E80320"/>
    <w:rsid w:val="00E80C85"/>
    <w:rsid w:val="00E85D7B"/>
    <w:rsid w:val="00E874BC"/>
    <w:rsid w:val="00E900C6"/>
    <w:rsid w:val="00E90710"/>
    <w:rsid w:val="00E90F75"/>
    <w:rsid w:val="00E9192F"/>
    <w:rsid w:val="00E9428D"/>
    <w:rsid w:val="00E96999"/>
    <w:rsid w:val="00EA0A1A"/>
    <w:rsid w:val="00EA14CD"/>
    <w:rsid w:val="00EA18F6"/>
    <w:rsid w:val="00EA190B"/>
    <w:rsid w:val="00EA40B3"/>
    <w:rsid w:val="00EA6591"/>
    <w:rsid w:val="00EB54C4"/>
    <w:rsid w:val="00EB7210"/>
    <w:rsid w:val="00EB7ACB"/>
    <w:rsid w:val="00EC04C1"/>
    <w:rsid w:val="00EC0CEE"/>
    <w:rsid w:val="00EC1A57"/>
    <w:rsid w:val="00EC3500"/>
    <w:rsid w:val="00EC7E4D"/>
    <w:rsid w:val="00ED1087"/>
    <w:rsid w:val="00ED1C5F"/>
    <w:rsid w:val="00ED4C7D"/>
    <w:rsid w:val="00ED4DB6"/>
    <w:rsid w:val="00ED5395"/>
    <w:rsid w:val="00EE19B3"/>
    <w:rsid w:val="00EE1B3F"/>
    <w:rsid w:val="00EE5C4B"/>
    <w:rsid w:val="00EF20BA"/>
    <w:rsid w:val="00EF24BD"/>
    <w:rsid w:val="00EF252E"/>
    <w:rsid w:val="00EF36A6"/>
    <w:rsid w:val="00EF77F1"/>
    <w:rsid w:val="00EF7B90"/>
    <w:rsid w:val="00EF7F1A"/>
    <w:rsid w:val="00F00433"/>
    <w:rsid w:val="00F01116"/>
    <w:rsid w:val="00F0246A"/>
    <w:rsid w:val="00F0260C"/>
    <w:rsid w:val="00F026FB"/>
    <w:rsid w:val="00F034AE"/>
    <w:rsid w:val="00F048EA"/>
    <w:rsid w:val="00F0622B"/>
    <w:rsid w:val="00F0695C"/>
    <w:rsid w:val="00F10C37"/>
    <w:rsid w:val="00F151DA"/>
    <w:rsid w:val="00F200C2"/>
    <w:rsid w:val="00F20DE6"/>
    <w:rsid w:val="00F26B81"/>
    <w:rsid w:val="00F307B7"/>
    <w:rsid w:val="00F32E42"/>
    <w:rsid w:val="00F354A9"/>
    <w:rsid w:val="00F367B3"/>
    <w:rsid w:val="00F36923"/>
    <w:rsid w:val="00F40D50"/>
    <w:rsid w:val="00F43218"/>
    <w:rsid w:val="00F433FD"/>
    <w:rsid w:val="00F454F8"/>
    <w:rsid w:val="00F4633C"/>
    <w:rsid w:val="00F51376"/>
    <w:rsid w:val="00F52B86"/>
    <w:rsid w:val="00F571A3"/>
    <w:rsid w:val="00F577F9"/>
    <w:rsid w:val="00F603F0"/>
    <w:rsid w:val="00F614AE"/>
    <w:rsid w:val="00F61D0F"/>
    <w:rsid w:val="00F6250C"/>
    <w:rsid w:val="00F64557"/>
    <w:rsid w:val="00F65623"/>
    <w:rsid w:val="00F702FD"/>
    <w:rsid w:val="00F71DD9"/>
    <w:rsid w:val="00F75A62"/>
    <w:rsid w:val="00F76791"/>
    <w:rsid w:val="00F77F9E"/>
    <w:rsid w:val="00F82534"/>
    <w:rsid w:val="00F8776C"/>
    <w:rsid w:val="00F90521"/>
    <w:rsid w:val="00F9085C"/>
    <w:rsid w:val="00F91B02"/>
    <w:rsid w:val="00F922FD"/>
    <w:rsid w:val="00F923C3"/>
    <w:rsid w:val="00F9682E"/>
    <w:rsid w:val="00FA0A3C"/>
    <w:rsid w:val="00FA29B2"/>
    <w:rsid w:val="00FA5AD9"/>
    <w:rsid w:val="00FA6F70"/>
    <w:rsid w:val="00FB22EA"/>
    <w:rsid w:val="00FB3B4D"/>
    <w:rsid w:val="00FB5D97"/>
    <w:rsid w:val="00FB7258"/>
    <w:rsid w:val="00FB73E7"/>
    <w:rsid w:val="00FC157A"/>
    <w:rsid w:val="00FC3086"/>
    <w:rsid w:val="00FC4DCF"/>
    <w:rsid w:val="00FC571E"/>
    <w:rsid w:val="00FC5B7F"/>
    <w:rsid w:val="00FC71E2"/>
    <w:rsid w:val="00FC7943"/>
    <w:rsid w:val="00FD00A2"/>
    <w:rsid w:val="00FD2F78"/>
    <w:rsid w:val="00FD3155"/>
    <w:rsid w:val="00FD438A"/>
    <w:rsid w:val="00FD5398"/>
    <w:rsid w:val="00FD7638"/>
    <w:rsid w:val="00FE1287"/>
    <w:rsid w:val="00FE1A89"/>
    <w:rsid w:val="00FE1D58"/>
    <w:rsid w:val="00FE2047"/>
    <w:rsid w:val="00FE31F0"/>
    <w:rsid w:val="00FE4035"/>
    <w:rsid w:val="00FF08CD"/>
    <w:rsid w:val="00FF0EAB"/>
    <w:rsid w:val="00FF6879"/>
    <w:rsid w:val="00FF7425"/>
    <w:rsid w:val="01D2E07C"/>
    <w:rsid w:val="0256CF9F"/>
    <w:rsid w:val="04E3120D"/>
    <w:rsid w:val="13568028"/>
    <w:rsid w:val="159BFBBC"/>
    <w:rsid w:val="18C3DBBC"/>
    <w:rsid w:val="3225AB98"/>
    <w:rsid w:val="330C4A78"/>
    <w:rsid w:val="350BE172"/>
    <w:rsid w:val="37E4DE74"/>
    <w:rsid w:val="39F8A7DF"/>
    <w:rsid w:val="3BB212EC"/>
    <w:rsid w:val="3D981E1E"/>
    <w:rsid w:val="4113CEF3"/>
    <w:rsid w:val="47911D65"/>
    <w:rsid w:val="4B871C0C"/>
    <w:rsid w:val="4EACDCA1"/>
    <w:rsid w:val="52B57FED"/>
    <w:rsid w:val="70C2A1D3"/>
    <w:rsid w:val="71D6E5A3"/>
    <w:rsid w:val="73C13A0E"/>
    <w:rsid w:val="79707633"/>
    <w:rsid w:val="7A59C4D9"/>
    <w:rsid w:val="7F6B8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3A31FF"/>
  <w15:docId w15:val="{A5A3A877-4E6E-4D52-9C0D-97FEB6C4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3F9D"/>
    <w:pPr>
      <w:spacing w:after="0" w:line="312" w:lineRule="auto"/>
      <w:jc w:val="both"/>
    </w:pPr>
    <w:rPr>
      <w:rFonts w:ascii="Arial" w:eastAsiaTheme="minorEastAsia" w:hAnsi="Arial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544905"/>
    <w:pPr>
      <w:keepNext/>
      <w:numPr>
        <w:numId w:val="16"/>
      </w:numPr>
      <w:spacing w:before="400" w:after="240" w:line="240" w:lineRule="auto"/>
      <w:outlineLvl w:val="0"/>
    </w:pPr>
    <w:rPr>
      <w:rFonts w:eastAsiaTheme="minorHAnsi" w:cs="Arial"/>
      <w:caps/>
      <w:color w:val="7F7F7F" w:themeColor="text1" w:themeTint="80"/>
      <w:sz w:val="28"/>
      <w:szCs w:val="22"/>
      <w:lang w:val="en-GB" w:eastAsia="nl-NL"/>
    </w:rPr>
  </w:style>
  <w:style w:type="paragraph" w:styleId="Nagwek2">
    <w:name w:val="heading 2"/>
    <w:basedOn w:val="Nagwek1"/>
    <w:next w:val="Normalny"/>
    <w:link w:val="Nagwek2Znak"/>
    <w:qFormat/>
    <w:rsid w:val="00544905"/>
    <w:pPr>
      <w:numPr>
        <w:ilvl w:val="1"/>
      </w:numPr>
      <w:spacing w:before="280" w:after="120"/>
      <w:outlineLvl w:val="1"/>
    </w:pPr>
    <w:rPr>
      <w:caps w:val="0"/>
    </w:rPr>
  </w:style>
  <w:style w:type="paragraph" w:styleId="Nagwek3">
    <w:name w:val="heading 3"/>
    <w:basedOn w:val="Nagwek2"/>
    <w:next w:val="Normalny"/>
    <w:link w:val="Nagwek3Znak"/>
    <w:qFormat/>
    <w:rsid w:val="00544905"/>
    <w:pPr>
      <w:numPr>
        <w:ilvl w:val="2"/>
      </w:numPr>
      <w:spacing w:after="60"/>
      <w:outlineLvl w:val="2"/>
    </w:pPr>
    <w:rPr>
      <w:sz w:val="22"/>
    </w:rPr>
  </w:style>
  <w:style w:type="paragraph" w:styleId="Nagwek4">
    <w:name w:val="heading 4"/>
    <w:basedOn w:val="Nagwek3"/>
    <w:next w:val="Normalny"/>
    <w:link w:val="Nagwek4Znak"/>
    <w:qFormat/>
    <w:rsid w:val="00544905"/>
    <w:pPr>
      <w:numPr>
        <w:ilvl w:val="0"/>
        <w:numId w:val="0"/>
      </w:numPr>
      <w:spacing w:line="312" w:lineRule="auto"/>
      <w:outlineLvl w:val="3"/>
    </w:pPr>
    <w:rPr>
      <w:i/>
      <w:iCs/>
      <w:kern w:val="32"/>
      <w:sz w:val="20"/>
      <w:szCs w:val="28"/>
    </w:rPr>
  </w:style>
  <w:style w:type="paragraph" w:styleId="Nagwek5">
    <w:name w:val="heading 5"/>
    <w:basedOn w:val="Nagwek4"/>
    <w:next w:val="Normalny"/>
    <w:link w:val="Nagwek5Znak"/>
    <w:qFormat/>
    <w:rsid w:val="006712D8"/>
    <w:pPr>
      <w:outlineLvl w:val="4"/>
    </w:pPr>
    <w:rPr>
      <w:b/>
      <w:bCs/>
      <w:i w:val="0"/>
      <w:iCs w:val="0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544905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4490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490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490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4905"/>
    <w:rPr>
      <w:rFonts w:ascii="Arial" w:hAnsi="Arial" w:cs="Arial"/>
      <w:caps/>
      <w:color w:val="7F7F7F" w:themeColor="text1" w:themeTint="80"/>
      <w:sz w:val="28"/>
      <w:lang w:val="en-GB" w:eastAsia="nl-NL"/>
    </w:rPr>
  </w:style>
  <w:style w:type="character" w:customStyle="1" w:styleId="Nagwek2Znak">
    <w:name w:val="Nagłówek 2 Znak"/>
    <w:basedOn w:val="Domylnaczcionkaakapitu"/>
    <w:link w:val="Nagwek2"/>
    <w:rsid w:val="00544905"/>
    <w:rPr>
      <w:rFonts w:ascii="Arial" w:hAnsi="Arial" w:cs="Arial"/>
      <w:color w:val="7F7F7F" w:themeColor="text1" w:themeTint="80"/>
      <w:sz w:val="28"/>
      <w:lang w:val="en-GB" w:eastAsia="nl-NL"/>
    </w:rPr>
  </w:style>
  <w:style w:type="character" w:customStyle="1" w:styleId="Nagwek3Znak">
    <w:name w:val="Nagłówek 3 Znak"/>
    <w:basedOn w:val="Domylnaczcionkaakapitu"/>
    <w:link w:val="Nagwek3"/>
    <w:rsid w:val="00544905"/>
    <w:rPr>
      <w:rFonts w:ascii="Arial" w:hAnsi="Arial" w:cs="Arial"/>
      <w:color w:val="7F7F7F" w:themeColor="text1" w:themeTint="80"/>
      <w:lang w:val="en-GB" w:eastAsia="nl-NL"/>
    </w:rPr>
  </w:style>
  <w:style w:type="character" w:customStyle="1" w:styleId="Nagwek4Znak">
    <w:name w:val="Nagłówek 4 Znak"/>
    <w:basedOn w:val="Domylnaczcionkaakapitu"/>
    <w:link w:val="Nagwek4"/>
    <w:rsid w:val="00544905"/>
    <w:rPr>
      <w:rFonts w:ascii="Arial" w:hAnsi="Arial" w:cs="Arial"/>
      <w:i/>
      <w:iCs/>
      <w:color w:val="7F7F7F" w:themeColor="text1" w:themeTint="80"/>
      <w:kern w:val="32"/>
      <w:sz w:val="20"/>
      <w:szCs w:val="28"/>
      <w:lang w:val="en-GB" w:eastAsia="nl-NL"/>
    </w:rPr>
  </w:style>
  <w:style w:type="character" w:customStyle="1" w:styleId="Nagwek5Znak">
    <w:name w:val="Nagłówek 5 Znak"/>
    <w:basedOn w:val="Domylnaczcionkaakapitu"/>
    <w:link w:val="Nagwek5"/>
    <w:rsid w:val="006712D8"/>
    <w:rPr>
      <w:rFonts w:ascii="Arial" w:hAnsi="Arial" w:cs="Arial"/>
      <w:b/>
      <w:bCs/>
      <w:color w:val="7F7F7F" w:themeColor="text1" w:themeTint="80"/>
      <w:kern w:val="32"/>
      <w:sz w:val="20"/>
      <w:szCs w:val="26"/>
      <w:lang w:val="en-GB" w:eastAsia="nl-NL"/>
    </w:rPr>
  </w:style>
  <w:style w:type="character" w:customStyle="1" w:styleId="Nagwek6Znak">
    <w:name w:val="Nagłówek 6 Znak"/>
    <w:basedOn w:val="Domylnaczcionkaakapitu"/>
    <w:link w:val="Nagwek6"/>
    <w:uiPriority w:val="9"/>
    <w:rsid w:val="00544905"/>
    <w:rPr>
      <w:rFonts w:ascii="Arial" w:eastAsiaTheme="majorEastAsia" w:hAnsi="Arial" w:cstheme="majorBidi"/>
      <w:i/>
      <w:iCs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5449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490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49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ulletPoint">
    <w:name w:val="Bullet Point"/>
    <w:basedOn w:val="Listapunktowana"/>
    <w:link w:val="BulletPointChar"/>
    <w:autoRedefine/>
    <w:qFormat/>
    <w:rsid w:val="0035143F"/>
    <w:pPr>
      <w:numPr>
        <w:numId w:val="0"/>
      </w:numPr>
      <w:spacing w:after="200"/>
      <w:ind w:left="1080" w:hanging="360"/>
    </w:pPr>
    <w:rPr>
      <w:szCs w:val="22"/>
    </w:rPr>
  </w:style>
  <w:style w:type="paragraph" w:styleId="Listapunktowana">
    <w:name w:val="List Bullet"/>
    <w:basedOn w:val="Normalny"/>
    <w:uiPriority w:val="99"/>
    <w:unhideWhenUsed/>
    <w:rsid w:val="00544905"/>
    <w:pPr>
      <w:numPr>
        <w:numId w:val="15"/>
      </w:numPr>
      <w:contextualSpacing/>
    </w:pPr>
  </w:style>
  <w:style w:type="character" w:customStyle="1" w:styleId="BulletPointChar">
    <w:name w:val="Bullet Point Char"/>
    <w:basedOn w:val="Domylnaczcionkaakapitu"/>
    <w:link w:val="BulletPoint"/>
    <w:rsid w:val="0035143F"/>
    <w:rPr>
      <w:rFonts w:ascii="Arial" w:eastAsiaTheme="minorEastAsia" w:hAnsi="Arial"/>
      <w:sz w:val="20"/>
    </w:rPr>
  </w:style>
  <w:style w:type="paragraph" w:styleId="Legenda">
    <w:name w:val="caption"/>
    <w:basedOn w:val="Normalny"/>
    <w:next w:val="Normalny"/>
    <w:unhideWhenUsed/>
    <w:qFormat/>
    <w:rsid w:val="00544905"/>
    <w:pPr>
      <w:jc w:val="center"/>
    </w:pPr>
    <w:rPr>
      <w:bCs/>
      <w:i/>
      <w:color w:val="5F5F5F" w:themeColor="text2"/>
      <w:sz w:val="1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7B5DB7"/>
    <w:pPr>
      <w:spacing w:before="2268" w:after="300"/>
      <w:contextualSpacing/>
      <w:jc w:val="center"/>
    </w:pPr>
    <w:rPr>
      <w:rFonts w:eastAsiaTheme="majorEastAsia" w:cstheme="majorBidi"/>
      <w:color w:val="0100FE"/>
      <w:spacing w:val="5"/>
      <w:kern w:val="28"/>
      <w:sz w:val="56"/>
      <w:szCs w:val="52"/>
      <w:lang w:val="en-GB"/>
    </w:rPr>
  </w:style>
  <w:style w:type="character" w:customStyle="1" w:styleId="TytuZnak">
    <w:name w:val="Tytuł Znak"/>
    <w:basedOn w:val="Domylnaczcionkaakapitu"/>
    <w:link w:val="Tytu"/>
    <w:uiPriority w:val="10"/>
    <w:rsid w:val="007B5DB7"/>
    <w:rPr>
      <w:rFonts w:ascii="Arial" w:eastAsiaTheme="majorEastAsia" w:hAnsi="Arial" w:cstheme="majorBidi"/>
      <w:color w:val="0100FE"/>
      <w:spacing w:val="5"/>
      <w:kern w:val="28"/>
      <w:sz w:val="56"/>
      <w:szCs w:val="52"/>
      <w:lang w:val="en-GB"/>
    </w:rPr>
  </w:style>
  <w:style w:type="paragraph" w:styleId="Akapitzlist">
    <w:name w:val="List Paragraph"/>
    <w:aliases w:val="F List Paragraph,Normal bold,N Heading 3,H3,Use Case List Paragraph,Ref,Equipment,EG Bullet 1,Bullet List Paragraph,List Paragraph1,Bullet Normal,List Paragraph11,List Paragraph111,FooterText,numbered,lp1,Listenabsatz1"/>
    <w:basedOn w:val="Normalny"/>
    <w:link w:val="AkapitzlistZnak"/>
    <w:uiPriority w:val="34"/>
    <w:qFormat/>
    <w:rsid w:val="00544905"/>
    <w:pPr>
      <w:numPr>
        <w:numId w:val="18"/>
      </w:numPr>
      <w:contextualSpacing/>
    </w:pPr>
    <w:rPr>
      <w:rFonts w:cs="Arial"/>
      <w:bCs/>
      <w:szCs w:val="22"/>
      <w:lang w:val="en-GB"/>
    </w:rPr>
  </w:style>
  <w:style w:type="character" w:customStyle="1" w:styleId="AkapitzlistZnak">
    <w:name w:val="Akapit z listą Znak"/>
    <w:aliases w:val="F List Paragraph Znak,Normal bold Znak,N Heading 3 Znak,H3 Znak,Use Case List Paragraph Znak,Ref Znak,Equipment Znak,EG Bullet 1 Znak,Bullet List Paragraph Znak,List Paragraph1 Znak,Bullet Normal Znak,List Paragraph11 Znak,lp1 Znak"/>
    <w:basedOn w:val="Domylnaczcionkaakapitu"/>
    <w:link w:val="Akapitzlist"/>
    <w:qFormat/>
    <w:locked/>
    <w:rsid w:val="00544905"/>
    <w:rPr>
      <w:rFonts w:ascii="Arial" w:eastAsiaTheme="minorEastAsia" w:hAnsi="Arial" w:cs="Arial"/>
      <w:bCs/>
      <w:sz w:val="20"/>
      <w:lang w:val="en-GB"/>
    </w:rPr>
  </w:style>
  <w:style w:type="paragraph" w:customStyle="1" w:styleId="Numbering">
    <w:name w:val="Numbering"/>
    <w:basedOn w:val="Normalny"/>
    <w:link w:val="NumberingChar"/>
    <w:autoRedefine/>
    <w:rsid w:val="00544905"/>
    <w:pPr>
      <w:widowControl w:val="0"/>
      <w:tabs>
        <w:tab w:val="left" w:pos="630"/>
      </w:tabs>
      <w:autoSpaceDE w:val="0"/>
      <w:autoSpaceDN w:val="0"/>
      <w:adjustRightInd w:val="0"/>
      <w:spacing w:before="240" w:after="240"/>
      <w:ind w:left="990" w:hanging="360"/>
    </w:pPr>
    <w:rPr>
      <w:rFonts w:eastAsia="Arial Unicode MS" w:cs="Arial"/>
      <w:color w:val="000000"/>
      <w:w w:val="104"/>
    </w:rPr>
  </w:style>
  <w:style w:type="character" w:customStyle="1" w:styleId="NumberingChar">
    <w:name w:val="Numbering Char"/>
    <w:link w:val="Numbering"/>
    <w:rsid w:val="00544905"/>
    <w:rPr>
      <w:rFonts w:ascii="Arial" w:eastAsia="Arial Unicode MS" w:hAnsi="Arial" w:cs="Arial"/>
      <w:color w:val="000000"/>
      <w:w w:val="104"/>
      <w:sz w:val="20"/>
      <w:szCs w:val="20"/>
    </w:rPr>
  </w:style>
  <w:style w:type="paragraph" w:styleId="Tekstprzypisudolnego">
    <w:name w:val="footnote text"/>
    <w:basedOn w:val="Normalny"/>
    <w:link w:val="TekstprzypisudolnegoZnak"/>
    <w:autoRedefine/>
    <w:rsid w:val="00544905"/>
    <w:rPr>
      <w:lang w:val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544905"/>
    <w:rPr>
      <w:rFonts w:ascii="Arial" w:eastAsiaTheme="minorEastAsia" w:hAnsi="Arial"/>
      <w:sz w:val="20"/>
      <w:szCs w:val="20"/>
      <w:lang w:val="en-G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27D1"/>
    <w:pPr>
      <w:numPr>
        <w:ilvl w:val="1"/>
      </w:numPr>
    </w:pPr>
    <w:rPr>
      <w:rFonts w:asciiTheme="majorHAnsi" w:eastAsiaTheme="majorEastAsia" w:hAnsiTheme="majorHAnsi" w:cstheme="majorBidi"/>
      <w:i/>
      <w:iCs/>
      <w:color w:val="3366FF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B27D1"/>
    <w:rPr>
      <w:rFonts w:asciiTheme="majorHAnsi" w:eastAsiaTheme="majorEastAsia" w:hAnsiTheme="majorHAnsi" w:cstheme="majorBidi"/>
      <w:i/>
      <w:iCs/>
      <w:color w:val="3366FF"/>
      <w:spacing w:val="15"/>
      <w:sz w:val="24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544905"/>
    <w:pPr>
      <w:spacing w:after="200"/>
    </w:pPr>
    <w:rPr>
      <w:i/>
      <w:iCs/>
      <w:color w:val="000000" w:themeColor="text1"/>
      <w:szCs w:val="22"/>
      <w:lang w:eastAsia="ja-JP"/>
    </w:rPr>
  </w:style>
  <w:style w:type="character" w:customStyle="1" w:styleId="CytatZnak">
    <w:name w:val="Cytat Znak"/>
    <w:basedOn w:val="Domylnaczcionkaakapitu"/>
    <w:link w:val="Cytat"/>
    <w:uiPriority w:val="29"/>
    <w:rsid w:val="00544905"/>
    <w:rPr>
      <w:rFonts w:ascii="Arial" w:eastAsiaTheme="minorEastAsia" w:hAnsi="Arial"/>
      <w:i/>
      <w:iCs/>
      <w:color w:val="000000" w:themeColor="text1"/>
      <w:sz w:val="20"/>
      <w:lang w:eastAsia="ja-JP"/>
    </w:rPr>
  </w:style>
  <w:style w:type="character" w:styleId="Pogrubienie">
    <w:name w:val="Strong"/>
    <w:basedOn w:val="Domylnaczcionkaakapitu"/>
    <w:uiPriority w:val="22"/>
    <w:qFormat/>
    <w:rsid w:val="00544905"/>
    <w:rPr>
      <w:b/>
      <w:bCs/>
    </w:rPr>
  </w:style>
  <w:style w:type="character" w:styleId="Uwydatnienie">
    <w:name w:val="Emphasis"/>
    <w:basedOn w:val="Domylnaczcionkaakapitu"/>
    <w:uiPriority w:val="20"/>
    <w:qFormat/>
    <w:rsid w:val="00544905"/>
    <w:rPr>
      <w:i/>
      <w:iCs/>
    </w:rPr>
  </w:style>
  <w:style w:type="paragraph" w:styleId="Bezodstpw">
    <w:name w:val="No Spacing"/>
    <w:link w:val="BezodstpwZnak"/>
    <w:uiPriority w:val="1"/>
    <w:qFormat/>
    <w:rsid w:val="00544905"/>
    <w:pPr>
      <w:spacing w:after="0" w:line="240" w:lineRule="auto"/>
      <w:jc w:val="both"/>
    </w:pPr>
    <w:rPr>
      <w:rFonts w:ascii="Arial" w:hAnsi="Arial"/>
      <w:szCs w:val="24"/>
      <w:lang w:eastAsia="en-GB"/>
    </w:rPr>
  </w:style>
  <w:style w:type="character" w:customStyle="1" w:styleId="BezodstpwZnak">
    <w:name w:val="Bez odstępów Znak"/>
    <w:basedOn w:val="Domylnaczcionkaakapitu"/>
    <w:link w:val="Bezodstpw"/>
    <w:uiPriority w:val="1"/>
    <w:rsid w:val="00544905"/>
    <w:rPr>
      <w:rFonts w:ascii="Arial" w:hAnsi="Arial"/>
      <w:szCs w:val="24"/>
      <w:lang w:eastAsia="en-GB"/>
    </w:rPr>
  </w:style>
  <w:style w:type="character" w:styleId="Wyrnieniedelikatne">
    <w:name w:val="Subtle Emphasis"/>
    <w:basedOn w:val="Domylnaczcionkaakapitu"/>
    <w:uiPriority w:val="19"/>
    <w:qFormat/>
    <w:rsid w:val="00544905"/>
    <w:rPr>
      <w:i/>
      <w:iCs/>
      <w:color w:val="808080" w:themeColor="text1" w:themeTint="7F"/>
    </w:rPr>
  </w:style>
  <w:style w:type="character" w:styleId="Odwoaniedelikatne">
    <w:name w:val="Subtle Reference"/>
    <w:basedOn w:val="Domylnaczcionkaakapitu"/>
    <w:uiPriority w:val="31"/>
    <w:qFormat/>
    <w:rsid w:val="00544905"/>
    <w:rPr>
      <w:smallCaps/>
      <w:color w:val="0078AA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544905"/>
    <w:rPr>
      <w:b/>
      <w:bCs/>
      <w:smallCaps/>
      <w:color w:val="0078AA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544905"/>
    <w:rPr>
      <w:b/>
      <w:bCs/>
      <w:smallCaps/>
      <w:spacing w:val="5"/>
    </w:rPr>
  </w:style>
  <w:style w:type="paragraph" w:styleId="Nagwek">
    <w:name w:val="header"/>
    <w:basedOn w:val="Normalny"/>
    <w:link w:val="NagwekZnak"/>
    <w:uiPriority w:val="99"/>
    <w:unhideWhenUsed/>
    <w:qFormat/>
    <w:rsid w:val="00544905"/>
    <w:pPr>
      <w:tabs>
        <w:tab w:val="center" w:pos="4680"/>
      </w:tabs>
      <w:spacing w:line="240" w:lineRule="auto"/>
      <w:ind w:right="-58"/>
      <w:jc w:val="right"/>
    </w:pPr>
    <w:rPr>
      <w:color w:val="5F5F5F" w:themeColor="text2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544905"/>
    <w:rPr>
      <w:rFonts w:ascii="Arial" w:eastAsiaTheme="minorEastAsia" w:hAnsi="Arial"/>
      <w:color w:val="5F5F5F" w:themeColor="text2"/>
      <w:sz w:val="20"/>
      <w:szCs w:val="20"/>
      <w:lang w:val="en-GB"/>
    </w:rPr>
  </w:style>
  <w:style w:type="paragraph" w:styleId="Stopka">
    <w:name w:val="footer"/>
    <w:basedOn w:val="Normalny"/>
    <w:link w:val="StopkaZnak"/>
    <w:uiPriority w:val="99"/>
    <w:unhideWhenUsed/>
    <w:qFormat/>
    <w:rsid w:val="00544905"/>
    <w:pPr>
      <w:tabs>
        <w:tab w:val="center" w:pos="4680"/>
      </w:tabs>
      <w:spacing w:line="240" w:lineRule="auto"/>
      <w:ind w:right="-58"/>
      <w:jc w:val="right"/>
    </w:pPr>
    <w:rPr>
      <w:color w:val="5F5F5F" w:themeColor="text2"/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544905"/>
    <w:rPr>
      <w:rFonts w:ascii="Arial" w:eastAsiaTheme="minorEastAsia" w:hAnsi="Arial"/>
      <w:color w:val="5F5F5F" w:themeColor="text2"/>
      <w:sz w:val="20"/>
      <w:szCs w:val="20"/>
      <w:lang w:val="en-GB"/>
    </w:rPr>
  </w:style>
  <w:style w:type="paragraph" w:styleId="Spistreci1">
    <w:name w:val="toc 1"/>
    <w:basedOn w:val="Normalny"/>
    <w:next w:val="Normalny"/>
    <w:autoRedefine/>
    <w:uiPriority w:val="39"/>
    <w:unhideWhenUsed/>
    <w:rsid w:val="00544905"/>
    <w:pPr>
      <w:spacing w:before="12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544905"/>
    <w:pPr>
      <w:spacing w:before="120"/>
      <w:ind w:left="200"/>
      <w:jc w:val="left"/>
    </w:pPr>
    <w:rPr>
      <w:rFonts w:asciiTheme="minorHAnsi" w:hAnsiTheme="minorHAnsi" w:cstheme="minorHAnsi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544905"/>
    <w:rPr>
      <w:color w:val="3F3F3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49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905"/>
    <w:rPr>
      <w:rFonts w:ascii="Tahoma" w:eastAsiaTheme="minorEastAsi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44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449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4905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4905"/>
    <w:rPr>
      <w:rFonts w:ascii="Arial" w:eastAsiaTheme="minorEastAsia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49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4905"/>
    <w:rPr>
      <w:rFonts w:ascii="Arial" w:eastAsiaTheme="minorEastAsia" w:hAnsi="Arial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D7638"/>
    <w:pPr>
      <w:ind w:left="400"/>
      <w:jc w:val="left"/>
    </w:pPr>
    <w:rPr>
      <w:rFonts w:asciiTheme="minorHAnsi" w:hAnsiTheme="minorHAnsi" w:cstheme="minorHAnsi"/>
    </w:rPr>
  </w:style>
  <w:style w:type="paragraph" w:styleId="Poprawka">
    <w:name w:val="Revision"/>
    <w:hidden/>
    <w:uiPriority w:val="99"/>
    <w:semiHidden/>
    <w:rsid w:val="0087361D"/>
    <w:pPr>
      <w:spacing w:after="0" w:line="240" w:lineRule="auto"/>
    </w:pPr>
    <w:rPr>
      <w:rFonts w:eastAsiaTheme="minorEastAsia"/>
      <w:sz w:val="20"/>
      <w:szCs w:val="20"/>
    </w:rPr>
  </w:style>
  <w:style w:type="character" w:styleId="Numerstrony">
    <w:name w:val="page number"/>
    <w:basedOn w:val="Domylnaczcionkaakapitu"/>
    <w:uiPriority w:val="99"/>
    <w:semiHidden/>
    <w:unhideWhenUsed/>
    <w:rsid w:val="00544905"/>
  </w:style>
  <w:style w:type="paragraph" w:styleId="Mapadokumentu">
    <w:name w:val="Document Map"/>
    <w:basedOn w:val="Normalny"/>
    <w:link w:val="MapadokumentuZnak"/>
    <w:uiPriority w:val="99"/>
    <w:semiHidden/>
    <w:unhideWhenUsed/>
    <w:rsid w:val="0054490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44905"/>
    <w:rPr>
      <w:rFonts w:ascii="Times New Roman" w:eastAsiaTheme="minorEastAsia" w:hAnsi="Times New Roman" w:cs="Times New Roman"/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544905"/>
    <w:pPr>
      <w:ind w:left="600"/>
      <w:jc w:val="left"/>
    </w:pPr>
    <w:rPr>
      <w:rFonts w:asciiTheme="minorHAnsi" w:hAnsiTheme="minorHAnsi" w:cs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544905"/>
    <w:pPr>
      <w:ind w:left="800"/>
      <w:jc w:val="left"/>
    </w:pPr>
    <w:rPr>
      <w:rFonts w:asciiTheme="minorHAnsi" w:hAnsiTheme="minorHAnsi" w:cs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544905"/>
    <w:pPr>
      <w:ind w:left="1000"/>
      <w:jc w:val="left"/>
    </w:pPr>
    <w:rPr>
      <w:rFonts w:asciiTheme="minorHAnsi" w:hAnsiTheme="minorHAnsi" w:cs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544905"/>
    <w:pPr>
      <w:ind w:left="1200"/>
      <w:jc w:val="left"/>
    </w:pPr>
    <w:rPr>
      <w:rFonts w:asciiTheme="minorHAnsi" w:hAnsiTheme="minorHAnsi" w:cs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544905"/>
    <w:pPr>
      <w:ind w:left="1400"/>
      <w:jc w:val="left"/>
    </w:pPr>
    <w:rPr>
      <w:rFonts w:asciiTheme="minorHAnsi" w:hAnsiTheme="minorHAnsi" w:cs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544905"/>
    <w:pPr>
      <w:ind w:left="1600"/>
      <w:jc w:val="left"/>
    </w:pPr>
    <w:rPr>
      <w:rFonts w:asciiTheme="minorHAnsi" w:hAnsiTheme="minorHAnsi" w:cstheme="minorHAnsi"/>
    </w:rPr>
  </w:style>
  <w:style w:type="character" w:styleId="UyteHipercze">
    <w:name w:val="FollowedHyperlink"/>
    <w:basedOn w:val="Domylnaczcionkaakapitu"/>
    <w:uiPriority w:val="99"/>
    <w:semiHidden/>
    <w:unhideWhenUsed/>
    <w:rsid w:val="00544905"/>
    <w:rPr>
      <w:color w:val="A5A5A5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544905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en-GB" w:eastAsia="en-GB"/>
    </w:rPr>
  </w:style>
  <w:style w:type="table" w:customStyle="1" w:styleId="ListTable1Light1">
    <w:name w:val="List Table 1 Light1"/>
    <w:basedOn w:val="Standardowy"/>
    <w:uiPriority w:val="46"/>
    <w:rsid w:val="00B917C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B917C5"/>
    <w:rPr>
      <w:color w:val="808080"/>
      <w:shd w:val="clear" w:color="auto" w:fill="E6E6E6"/>
    </w:rPr>
  </w:style>
  <w:style w:type="table" w:customStyle="1" w:styleId="GridTable41">
    <w:name w:val="Grid Table 41"/>
    <w:basedOn w:val="Standardowy"/>
    <w:uiPriority w:val="49"/>
    <w:rsid w:val="00B917C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apple-style-span">
    <w:name w:val="apple-style-span"/>
    <w:basedOn w:val="Domylnaczcionkaakapitu"/>
    <w:uiPriority w:val="99"/>
    <w:rsid w:val="00544905"/>
    <w:rPr>
      <w:rFonts w:cs="Times New Roman"/>
    </w:rPr>
  </w:style>
  <w:style w:type="paragraph" w:customStyle="1" w:styleId="BalloonText1">
    <w:name w:val="Balloon Text1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BalloonText2">
    <w:name w:val="Balloon Text2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BalloonText3">
    <w:name w:val="Balloon Text3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uiPriority w:val="99"/>
    <w:rsid w:val="00544905"/>
    <w:pPr>
      <w:ind w:left="266" w:right="425"/>
    </w:pPr>
    <w:rPr>
      <w:i/>
      <w:iCs/>
      <w:color w:val="000000"/>
      <w:lang w:val="en-GB"/>
    </w:rPr>
  </w:style>
  <w:style w:type="paragraph" w:styleId="Tekstpodstawowy">
    <w:name w:val="Body Text"/>
    <w:basedOn w:val="Normalny"/>
    <w:link w:val="TekstpodstawowyZnak"/>
    <w:uiPriority w:val="99"/>
    <w:rsid w:val="00544905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4905"/>
    <w:rPr>
      <w:rFonts w:ascii="Arial" w:eastAsiaTheme="minorEastAsia" w:hAnsi="Arial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44905"/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4905"/>
    <w:rPr>
      <w:rFonts w:ascii="Arial" w:eastAsiaTheme="minorEastAsia" w:hAnsi="Arial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544905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44905"/>
    <w:rPr>
      <w:rFonts w:ascii="Arial" w:eastAsiaTheme="minorEastAsia" w:hAnsi="Arial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44905"/>
    <w:pPr>
      <w:spacing w:before="120"/>
      <w:ind w:left="1440"/>
      <w:outlineLvl w:val="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44905"/>
    <w:rPr>
      <w:rFonts w:ascii="Arial" w:eastAsiaTheme="minorEastAsia" w:hAnsi="Arial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544905"/>
    <w:pPr>
      <w:spacing w:before="120"/>
      <w:ind w:left="1440"/>
      <w:outlineLvl w:val="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44905"/>
    <w:rPr>
      <w:rFonts w:ascii="Arial" w:eastAsiaTheme="minorEastAsia" w:hAnsi="Arial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544905"/>
    <w:pPr>
      <w:spacing w:before="120"/>
      <w:ind w:left="1440"/>
      <w:outlineLvl w:val="0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44905"/>
    <w:rPr>
      <w:rFonts w:ascii="Arial" w:eastAsiaTheme="minorEastAsia" w:hAnsi="Arial"/>
      <w:sz w:val="16"/>
      <w:szCs w:val="16"/>
    </w:rPr>
  </w:style>
  <w:style w:type="character" w:customStyle="1" w:styleId="Char">
    <w:name w:val="Char"/>
    <w:uiPriority w:val="99"/>
    <w:semiHidden/>
    <w:rsid w:val="00544905"/>
    <w:rPr>
      <w:rFonts w:ascii="Tahoma" w:hAnsi="Tahoma"/>
      <w:sz w:val="16"/>
      <w:lang w:val="de-DE" w:eastAsia="de-DE"/>
    </w:rPr>
  </w:style>
  <w:style w:type="character" w:customStyle="1" w:styleId="CharChar">
    <w:name w:val="Char Char"/>
    <w:uiPriority w:val="99"/>
    <w:semiHidden/>
    <w:rsid w:val="00544905"/>
    <w:rPr>
      <w:rFonts w:ascii="Tahoma" w:hAnsi="Tahoma"/>
      <w:sz w:val="16"/>
      <w:lang w:val="de-DE" w:eastAsia="de-DE"/>
    </w:rPr>
  </w:style>
  <w:style w:type="paragraph" w:customStyle="1" w:styleId="CommentSubject1">
    <w:name w:val="Comment Subject1"/>
    <w:basedOn w:val="Tekstkomentarza"/>
    <w:next w:val="Tekstkomentarza"/>
    <w:uiPriority w:val="99"/>
    <w:semiHidden/>
    <w:rsid w:val="00544905"/>
    <w:rPr>
      <w:b/>
      <w:bCs/>
    </w:rPr>
  </w:style>
  <w:style w:type="paragraph" w:customStyle="1" w:styleId="CommentSubject2">
    <w:name w:val="Comment Subject2"/>
    <w:basedOn w:val="Tekstkomentarza"/>
    <w:next w:val="Tekstkomentarza"/>
    <w:uiPriority w:val="99"/>
    <w:semiHidden/>
    <w:rsid w:val="00544905"/>
    <w:rPr>
      <w:b/>
      <w:bCs/>
    </w:rPr>
  </w:style>
  <w:style w:type="paragraph" w:customStyle="1" w:styleId="CommentSubject3">
    <w:name w:val="Comment Subject3"/>
    <w:basedOn w:val="Tekstkomentarza"/>
    <w:next w:val="Tekstkomentarza"/>
    <w:uiPriority w:val="99"/>
    <w:semiHidden/>
    <w:rsid w:val="00544905"/>
    <w:rPr>
      <w:b/>
      <w:bCs/>
    </w:rPr>
  </w:style>
  <w:style w:type="paragraph" w:customStyle="1" w:styleId="CommentSubject4">
    <w:name w:val="Comment Subject4"/>
    <w:basedOn w:val="Tekstkomentarza"/>
    <w:next w:val="Tekstkomentarza"/>
    <w:uiPriority w:val="99"/>
    <w:semiHidden/>
    <w:rsid w:val="00544905"/>
    <w:rPr>
      <w:b/>
      <w:bCs/>
    </w:rPr>
  </w:style>
  <w:style w:type="paragraph" w:customStyle="1" w:styleId="CommentSubject5">
    <w:name w:val="Comment Subject5"/>
    <w:basedOn w:val="Tekstkomentarza"/>
    <w:next w:val="Tekstkomentarza"/>
    <w:uiPriority w:val="99"/>
    <w:semiHidden/>
    <w:rsid w:val="00544905"/>
    <w:rPr>
      <w:b/>
      <w:bCs/>
    </w:rPr>
  </w:style>
  <w:style w:type="paragraph" w:styleId="Data">
    <w:name w:val="Date"/>
    <w:basedOn w:val="Normalny"/>
    <w:next w:val="Normalny"/>
    <w:link w:val="DataZnak"/>
    <w:uiPriority w:val="99"/>
    <w:unhideWhenUsed/>
    <w:rsid w:val="00544905"/>
  </w:style>
  <w:style w:type="character" w:customStyle="1" w:styleId="DataZnak">
    <w:name w:val="Data Znak"/>
    <w:basedOn w:val="Domylnaczcionkaakapitu"/>
    <w:link w:val="Data"/>
    <w:uiPriority w:val="99"/>
    <w:rsid w:val="00544905"/>
    <w:rPr>
      <w:rFonts w:ascii="Arial" w:eastAsiaTheme="minorEastAsia" w:hAnsi="Arial"/>
      <w:sz w:val="20"/>
      <w:szCs w:val="20"/>
    </w:rPr>
  </w:style>
  <w:style w:type="table" w:customStyle="1" w:styleId="TableauGrille41">
    <w:name w:val="Tableau Grille 41"/>
    <w:basedOn w:val="Standardowy"/>
    <w:uiPriority w:val="49"/>
    <w:rsid w:val="0054490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HelleListe-Akzent51">
    <w:name w:val="Helle Liste - Akzent 51"/>
    <w:basedOn w:val="Normalny"/>
    <w:link w:val="HelleListe-Akzent51Char"/>
    <w:uiPriority w:val="34"/>
    <w:qFormat/>
    <w:rsid w:val="00544905"/>
    <w:pPr>
      <w:numPr>
        <w:numId w:val="17"/>
      </w:numPr>
      <w:spacing w:after="120"/>
      <w:contextualSpacing/>
    </w:pPr>
    <w:rPr>
      <w:rFonts w:eastAsiaTheme="minorHAnsi" w:cs="Arial"/>
      <w:color w:val="000000"/>
      <w:sz w:val="22"/>
      <w:szCs w:val="22"/>
      <w:lang w:val="en-GB"/>
    </w:rPr>
  </w:style>
  <w:style w:type="character" w:customStyle="1" w:styleId="HelleListe-Akzent51Char">
    <w:name w:val="Helle Liste - Akzent 51 Char"/>
    <w:link w:val="HelleListe-Akzent51"/>
    <w:uiPriority w:val="34"/>
    <w:locked/>
    <w:rsid w:val="00544905"/>
    <w:rPr>
      <w:rFonts w:ascii="Arial" w:hAnsi="Arial" w:cs="Arial"/>
      <w:color w:val="000000"/>
      <w:lang w:val="en-GB"/>
    </w:rPr>
  </w:style>
  <w:style w:type="paragraph" w:customStyle="1" w:styleId="Kommentarthema1">
    <w:name w:val="Kommentarthema1"/>
    <w:basedOn w:val="Tekstkomentarza"/>
    <w:next w:val="Tekstkomentarza"/>
    <w:uiPriority w:val="99"/>
    <w:semiHidden/>
    <w:rsid w:val="00544905"/>
    <w:rPr>
      <w:b/>
      <w:bCs/>
    </w:rPr>
  </w:style>
  <w:style w:type="table" w:customStyle="1" w:styleId="TableauListe1Clair1">
    <w:name w:val="Tableau Liste 1 Clair1"/>
    <w:basedOn w:val="Standardowy"/>
    <w:uiPriority w:val="46"/>
    <w:rsid w:val="0054490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msolistparagraph0">
    <w:name w:val="msolistparagraph"/>
    <w:basedOn w:val="Normalny"/>
    <w:uiPriority w:val="99"/>
    <w:rsid w:val="00544905"/>
    <w:pPr>
      <w:ind w:left="720"/>
    </w:pPr>
    <w:rPr>
      <w:rFonts w:ascii="Trebuchet MS" w:hAnsi="Trebuchet MS"/>
    </w:rPr>
  </w:style>
  <w:style w:type="paragraph" w:customStyle="1" w:styleId="Sprechblasentext1">
    <w:name w:val="Sprechblasentext1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Sprechblasentext2">
    <w:name w:val="Sprechblasentext2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table" w:customStyle="1" w:styleId="TableGridLight1">
    <w:name w:val="Table Grid Light1"/>
    <w:basedOn w:val="Standardowy"/>
    <w:uiPriority w:val="99"/>
    <w:rsid w:val="00544905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">
    <w:name w:val="Text"/>
    <w:basedOn w:val="Normalny"/>
    <w:uiPriority w:val="99"/>
    <w:rsid w:val="00544905"/>
    <w:pPr>
      <w:spacing w:after="120"/>
      <w:ind w:left="1276"/>
    </w:pPr>
    <w:rPr>
      <w:rFonts w:ascii="Verdana" w:hAnsi="Verdana"/>
      <w:sz w:val="18"/>
      <w:lang w:eastAsia="nl-NL"/>
    </w:rPr>
  </w:style>
  <w:style w:type="character" w:customStyle="1" w:styleId="TextedebullesCar">
    <w:name w:val="Texte de bulles Car"/>
    <w:uiPriority w:val="99"/>
    <w:semiHidden/>
    <w:rsid w:val="00544905"/>
    <w:rPr>
      <w:rFonts w:ascii="Tahoma" w:hAnsi="Tahoma"/>
      <w:sz w:val="16"/>
      <w:lang w:val="de-DE" w:eastAsia="de-DE"/>
    </w:rPr>
  </w:style>
  <w:style w:type="paragraph" w:customStyle="1" w:styleId="Textedebulles1">
    <w:name w:val="Texte de bulles1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Textedebulles2">
    <w:name w:val="Texte de bulles2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character" w:customStyle="1" w:styleId="UnresolvedMention2">
    <w:name w:val="Unresolved Mention2"/>
    <w:basedOn w:val="Domylnaczcionkaakapitu"/>
    <w:uiPriority w:val="99"/>
    <w:semiHidden/>
    <w:unhideWhenUsed/>
    <w:rsid w:val="00544905"/>
    <w:rPr>
      <w:color w:val="808080"/>
      <w:shd w:val="clear" w:color="auto" w:fill="E6E6E6"/>
    </w:rPr>
  </w:style>
  <w:style w:type="table" w:customStyle="1" w:styleId="TableauListe7Couleur1">
    <w:name w:val="Tableau Liste 7 Couleur1"/>
    <w:basedOn w:val="Standardowy"/>
    <w:uiPriority w:val="52"/>
    <w:rsid w:val="006712D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Department">
    <w:name w:val="Department"/>
    <w:basedOn w:val="Normalny"/>
    <w:rsid w:val="00167F46"/>
    <w:pPr>
      <w:spacing w:before="60" w:after="240"/>
    </w:pPr>
    <w:rPr>
      <w:rFonts w:ascii="Verdana" w:eastAsia="Times New Roman" w:hAnsi="Verdana" w:cs="Calibri"/>
      <w:b/>
      <w:bCs/>
      <w:color w:val="57585A"/>
      <w:sz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03A7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46052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aps w:val="0"/>
      <w:color w:val="810400" w:themeColor="accent1" w:themeShade="BF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985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60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4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5389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97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609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4301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873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028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38683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8882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3732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4343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8366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0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62311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5725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5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1021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936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3106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01717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25755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12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58538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3943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6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830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212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6619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2914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8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21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3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96506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5683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1467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7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529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6064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4422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2294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2989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3452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79617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4416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8151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8270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7210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6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6154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21387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722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47592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00380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903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76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5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4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126425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12690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20/10/relationships/intelligence" Target="intelligence2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Arial&quot;,sans-serif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B0061"/>
    <w:rsid w:val="00EB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Magnus">
  <a:themeElements>
    <a:clrScheme name="Magnus color">
      <a:dk1>
        <a:srgbClr val="000000"/>
      </a:dk1>
      <a:lt1>
        <a:srgbClr val="FFFFFF"/>
      </a:lt1>
      <a:dk2>
        <a:srgbClr val="5F5F5F"/>
      </a:dk2>
      <a:lt2>
        <a:srgbClr val="BFBFBF"/>
      </a:lt2>
      <a:accent1>
        <a:srgbClr val="AD0600"/>
      </a:accent1>
      <a:accent2>
        <a:srgbClr val="0078AA"/>
      </a:accent2>
      <a:accent3>
        <a:srgbClr val="A0AA05"/>
      </a:accent3>
      <a:accent4>
        <a:srgbClr val="DC7306"/>
      </a:accent4>
      <a:accent5>
        <a:srgbClr val="E4002B"/>
      </a:accent5>
      <a:accent6>
        <a:srgbClr val="004682"/>
      </a:accent6>
      <a:hlink>
        <a:srgbClr val="3F3F3F"/>
      </a:hlink>
      <a:folHlink>
        <a:srgbClr val="A5A5A5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12700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38100" tIns="46038" rIns="38100" bIns="46038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0" fontAlgn="base" latinLnBrk="0" hangingPunct="0">
          <a:lnSpc>
            <a:spcPct val="9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6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Verdana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rgbClr val="C0C0C0"/>
        </a:solidFill>
        <a:ln w="12700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38100" tIns="46038" rIns="38100" bIns="46038" numCol="1" anchor="ctr" anchorCtr="0" compatLnSpc="1">
        <a:prstTxWarp prst="textNoShape">
          <a:avLst/>
        </a:prstTxWarp>
      </a:bodyPr>
      <a:lstStyle>
        <a:defPPr marL="0" marR="0" indent="0" algn="ctr" defTabSz="914400" rtl="0" eaLnBrk="0" fontAlgn="base" latinLnBrk="0" hangingPunct="0">
          <a:lnSpc>
            <a:spcPct val="9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Verdana" pitchFamily="34" charset="0"/>
          </a:defRPr>
        </a:defPPr>
      </a:lstStyle>
    </a:lnDef>
  </a:objectDefaults>
  <a:extraClrSchemeLst>
    <a:extraClrScheme>
      <a:clrScheme name="Magnus 1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33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Magnus 3">
        <a:dk1>
          <a:srgbClr val="000000"/>
        </a:dk1>
        <a:lt1>
          <a:srgbClr val="FFFFCC"/>
        </a:lt1>
        <a:dk2>
          <a:srgbClr val="999933"/>
        </a:dk2>
        <a:lt2>
          <a:srgbClr val="808000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4">
        <a:dk1>
          <a:srgbClr val="000000"/>
        </a:dk1>
        <a:lt1>
          <a:srgbClr val="FFFFFF"/>
        </a:lt1>
        <a:dk2>
          <a:srgbClr val="000000"/>
        </a:dk2>
        <a:lt2>
          <a:srgbClr val="393939"/>
        </a:lt2>
        <a:accent1>
          <a:srgbClr val="CBCBCB"/>
        </a:accent1>
        <a:accent2>
          <a:srgbClr val="868686"/>
        </a:accent2>
        <a:accent3>
          <a:srgbClr val="FFFFFF"/>
        </a:accent3>
        <a:accent4>
          <a:srgbClr val="000000"/>
        </a:accent4>
        <a:accent5>
          <a:srgbClr val="E2E2E2"/>
        </a:accent5>
        <a:accent6>
          <a:srgbClr val="797979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5">
        <a:dk1>
          <a:srgbClr val="000000"/>
        </a:dk1>
        <a:lt1>
          <a:srgbClr val="FFFFFF"/>
        </a:lt1>
        <a:dk2>
          <a:srgbClr val="000000"/>
        </a:dk2>
        <a:lt2>
          <a:srgbClr val="9F9F9F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6">
        <a:dk1>
          <a:srgbClr val="000000"/>
        </a:dk1>
        <a:lt1>
          <a:srgbClr val="FFFFFF"/>
        </a:lt1>
        <a:dk2>
          <a:srgbClr val="000000"/>
        </a:dk2>
        <a:lt2>
          <a:srgbClr val="868686"/>
        </a:lt2>
        <a:accent1>
          <a:srgbClr val="CBCBCB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E2E2E2"/>
        </a:accent5>
        <a:accent6>
          <a:srgbClr val="005CE7"/>
        </a:accent6>
        <a:hlink>
          <a:srgbClr val="FF0033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7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8">
        <a:dk1>
          <a:srgbClr val="000000"/>
        </a:dk1>
        <a:lt1>
          <a:srgbClr val="FFFFFF"/>
        </a:lt1>
        <a:dk2>
          <a:srgbClr val="013E5A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E4E62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9">
        <a:dk1>
          <a:srgbClr val="000000"/>
        </a:dk1>
        <a:lt1>
          <a:srgbClr val="FFFFFF"/>
        </a:lt1>
        <a:dk2>
          <a:srgbClr val="013E5A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CECE18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0">
        <a:dk1>
          <a:srgbClr val="000000"/>
        </a:dk1>
        <a:lt1>
          <a:srgbClr val="FFFFFF"/>
        </a:lt1>
        <a:dk2>
          <a:srgbClr val="003C64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E4E62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1">
        <a:dk1>
          <a:srgbClr val="000000"/>
        </a:dk1>
        <a:lt1>
          <a:srgbClr val="FFFFFF"/>
        </a:lt1>
        <a:dk2>
          <a:srgbClr val="124167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E4E62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2">
        <a:dk1>
          <a:srgbClr val="000000"/>
        </a:dk1>
        <a:lt1>
          <a:srgbClr val="FFFFFF"/>
        </a:lt1>
        <a:dk2>
          <a:srgbClr val="124167"/>
        </a:dk2>
        <a:lt2>
          <a:srgbClr val="FFFFFF"/>
        </a:lt2>
        <a:accent1>
          <a:srgbClr val="E28700"/>
        </a:accent1>
        <a:accent2>
          <a:srgbClr val="777777"/>
        </a:accent2>
        <a:accent3>
          <a:srgbClr val="FFFFFF"/>
        </a:accent3>
        <a:accent4>
          <a:srgbClr val="000000"/>
        </a:accent4>
        <a:accent5>
          <a:srgbClr val="EEC3AA"/>
        </a:accent5>
        <a:accent6>
          <a:srgbClr val="6B6B6B"/>
        </a:accent6>
        <a:hlink>
          <a:srgbClr val="A11C18"/>
        </a:hlink>
        <a:folHlink>
          <a:srgbClr val="D8D81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3">
        <a:dk1>
          <a:srgbClr val="FFFFFF"/>
        </a:dk1>
        <a:lt1>
          <a:srgbClr val="FFFFFF"/>
        </a:lt1>
        <a:dk2>
          <a:srgbClr val="000000"/>
        </a:dk2>
        <a:lt2>
          <a:srgbClr val="919191"/>
        </a:lt2>
        <a:accent1>
          <a:srgbClr val="124167"/>
        </a:accent1>
        <a:accent2>
          <a:srgbClr val="FFCC66"/>
        </a:accent2>
        <a:accent3>
          <a:srgbClr val="FFFFFF"/>
        </a:accent3>
        <a:accent4>
          <a:srgbClr val="DADADA"/>
        </a:accent4>
        <a:accent5>
          <a:srgbClr val="AAB0B8"/>
        </a:accent5>
        <a:accent6>
          <a:srgbClr val="E7B95C"/>
        </a:accent6>
        <a:hlink>
          <a:srgbClr val="990033"/>
        </a:hlink>
        <a:folHlink>
          <a:srgbClr val="FF9933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Magnus" id="{75FBC73A-EE0F-45F7-AEAC-1080BDEE1F5A}" vid="{04101436-414C-4A44-98B6-9F446D5FAAC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3BEB4C27D419C499C2E5CCB6F53D635" ma:contentTypeVersion="7" ma:contentTypeDescription="Crear nuevo documento." ma:contentTypeScope="" ma:versionID="2d9e9dfd12d97156d4b129e845f93134">
  <xsd:schema xmlns:xsd="http://www.w3.org/2001/XMLSchema" xmlns:xs="http://www.w3.org/2001/XMLSchema" xmlns:p="http://schemas.microsoft.com/office/2006/metadata/properties" xmlns:ns2="7ef5c2b0-c161-45b5-bc1b-7b3a2d0b5a1e" targetNamespace="http://schemas.microsoft.com/office/2006/metadata/properties" ma:root="true" ma:fieldsID="bc99e8f4d299b82024173525d88c9a8f" ns2:_="">
    <xsd:import namespace="7ef5c2b0-c161-45b5-bc1b-7b3a2d0b5a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5c2b0-c161-45b5-bc1b-7b3a2d0b5a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5A8F2-DCEA-4A42-B555-A1EAE4E58A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2C37F9-BBCA-4CF7-85CA-F33A8F75DE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04ABB7-EDDE-4FA1-8C10-5DA0B3E89A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f5c2b0-c161-45b5-bc1b-7b3a2d0b5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161B18-6D97-42DB-B321-DD721BCEC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139</Words>
  <Characters>837</Characters>
  <Application>Microsoft Office Word</Application>
  <DocSecurity>0</DocSecurity>
  <Lines>6</Lines>
  <Paragraphs>1</Paragraphs>
  <ScaleCrop>false</ScaleCrop>
  <Company>TenneT TSO B.V.</Company>
  <LinksUpToDate>false</LinksUpToDate>
  <CharactersWithSpaces>975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TSOs non-paper</dc:title>
  <dc:creator>Anouk van der Wansem</dc:creator>
  <cp:lastModifiedBy>Krzysztoszek Rafał</cp:lastModifiedBy>
  <cp:revision>27</cp:revision>
  <dcterms:created xsi:type="dcterms:W3CDTF">2022-12-15T14:57:00Z</dcterms:created>
  <dcterms:modified xsi:type="dcterms:W3CDTF">2023-11-13T14:14:00Z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e585759-362d-4185-bb50-fc81b58bf15d_Enabled">
    <vt:lpwstr>true</vt:lpwstr>
  </property>
  <property fmtid="{D5CDD505-2E9C-101B-9397-08002B2CF9AE}" pid="3" name="MSIP_Label_2e585759-362d-4185-bb50-fc81b58bf15d_SetDate">
    <vt:lpwstr>2021-05-14T10:36:26Z</vt:lpwstr>
  </property>
  <property fmtid="{D5CDD505-2E9C-101B-9397-08002B2CF9AE}" pid="4" name="MSIP_Label_2e585759-362d-4185-bb50-fc81b58bf15d_Method">
    <vt:lpwstr>Standard</vt:lpwstr>
  </property>
  <property fmtid="{D5CDD505-2E9C-101B-9397-08002B2CF9AE}" pid="5" name="MSIP_Label_2e585759-362d-4185-bb50-fc81b58bf15d_Name">
    <vt:lpwstr>2e585759-362d-4185-bb50-fc81b58bf15d</vt:lpwstr>
  </property>
  <property fmtid="{D5CDD505-2E9C-101B-9397-08002B2CF9AE}" pid="6" name="MSIP_Label_2e585759-362d-4185-bb50-fc81b58bf15d_SiteId">
    <vt:lpwstr>6dfa2abc-8bb8-4557-855c-e532cacb5122</vt:lpwstr>
  </property>
  <property fmtid="{D5CDD505-2E9C-101B-9397-08002B2CF9AE}" pid="7" name="MSIP_Label_2e585759-362d-4185-bb50-fc81b58bf15d_ActionId">
    <vt:lpwstr>f5c65daa-416d-4ace-8422-8ddfe8f57a1d</vt:lpwstr>
  </property>
  <property fmtid="{D5CDD505-2E9C-101B-9397-08002B2CF9AE}" pid="8" name="MSIP_Label_2e585759-362d-4185-bb50-fc81b58bf15d_ContentBits">
    <vt:lpwstr>0</vt:lpwstr>
  </property>
  <property fmtid="{D5CDD505-2E9C-101B-9397-08002B2CF9AE}" pid="9" name="ContentTypeId">
    <vt:lpwstr>0x01010063BEB4C27D419C499C2E5CCB6F53D635</vt:lpwstr>
  </property>
</Properties>
</file>